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963F8" w14:textId="77777777" w:rsidR="00085EA3" w:rsidRPr="00D971F3" w:rsidRDefault="00085EA3" w:rsidP="005838DD">
      <w:pPr>
        <w:pStyle w:val="Bezodstpw"/>
        <w:jc w:val="both"/>
        <w:rPr>
          <w:rFonts w:ascii="Cambria" w:hAnsi="Cambria" w:cs="Cambria"/>
          <w:sz w:val="20"/>
          <w:szCs w:val="20"/>
        </w:rPr>
      </w:pPr>
    </w:p>
    <w:p w14:paraId="37BD09EB" w14:textId="77777777" w:rsidR="00085EA3" w:rsidRPr="00396C5F" w:rsidRDefault="00085EA3" w:rsidP="005838DD">
      <w:pPr>
        <w:pStyle w:val="Tytulmonit"/>
        <w:jc w:val="center"/>
        <w:rPr>
          <w:rFonts w:cs="Times New Roman"/>
          <w:sz w:val="32"/>
          <w:szCs w:val="32"/>
        </w:rPr>
      </w:pPr>
      <w:r w:rsidRPr="00396C5F">
        <w:rPr>
          <w:sz w:val="32"/>
          <w:szCs w:val="32"/>
        </w:rPr>
        <w:t xml:space="preserve">REGULAMIN </w:t>
      </w:r>
      <w:r>
        <w:rPr>
          <w:sz w:val="32"/>
          <w:szCs w:val="32"/>
        </w:rPr>
        <w:t>PROGRAMU STAŻOWEGO</w:t>
      </w:r>
    </w:p>
    <w:p w14:paraId="28CBBFA9" w14:textId="77777777" w:rsidR="00085EA3" w:rsidRDefault="00085EA3" w:rsidP="005838DD">
      <w:pPr>
        <w:pStyle w:val="Tytulmonit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realizowanego w ramach projektu</w:t>
      </w:r>
    </w:p>
    <w:p w14:paraId="2B8482D3" w14:textId="77777777" w:rsidR="00085EA3" w:rsidRDefault="00085EA3" w:rsidP="005838DD">
      <w:pPr>
        <w:pStyle w:val="Tytulmonit"/>
        <w:jc w:val="center"/>
        <w:rPr>
          <w:sz w:val="28"/>
          <w:szCs w:val="28"/>
        </w:rPr>
      </w:pPr>
    </w:p>
    <w:p w14:paraId="159B969F" w14:textId="77777777" w:rsidR="00085EA3" w:rsidRDefault="00085EA3" w:rsidP="005838DD">
      <w:pPr>
        <w:pStyle w:val="Tytulmonit"/>
        <w:jc w:val="center"/>
        <w:rPr>
          <w:rFonts w:cs="Times New Roman"/>
          <w:sz w:val="28"/>
          <w:szCs w:val="28"/>
        </w:rPr>
      </w:pPr>
      <w:r w:rsidRPr="00396C5F">
        <w:rPr>
          <w:sz w:val="28"/>
          <w:szCs w:val="28"/>
        </w:rPr>
        <w:t>„</w:t>
      </w:r>
      <w:r w:rsidRPr="00136381">
        <w:rPr>
          <w:sz w:val="28"/>
          <w:szCs w:val="28"/>
        </w:rPr>
        <w:t>Interdyscyplinarny program stażowy dla studentów Nauk o Ziemi</w:t>
      </w:r>
    </w:p>
    <w:p w14:paraId="0CEE0D8F" w14:textId="77777777" w:rsidR="00085EA3" w:rsidRPr="00396C5F" w:rsidRDefault="00085EA3" w:rsidP="005838DD">
      <w:pPr>
        <w:pStyle w:val="Tytulmonit"/>
        <w:jc w:val="center"/>
        <w:rPr>
          <w:sz w:val="28"/>
          <w:szCs w:val="28"/>
        </w:rPr>
      </w:pPr>
      <w:r w:rsidRPr="00136381">
        <w:rPr>
          <w:sz w:val="28"/>
          <w:szCs w:val="28"/>
        </w:rPr>
        <w:t xml:space="preserve"> - '</w:t>
      </w:r>
      <w:proofErr w:type="spellStart"/>
      <w:r w:rsidRPr="00136381">
        <w:rPr>
          <w:sz w:val="28"/>
          <w:szCs w:val="28"/>
        </w:rPr>
        <w:t>NoZ</w:t>
      </w:r>
      <w:proofErr w:type="spellEnd"/>
      <w:r w:rsidRPr="00136381">
        <w:rPr>
          <w:sz w:val="28"/>
          <w:szCs w:val="28"/>
        </w:rPr>
        <w:t xml:space="preserve"> na Staż'</w:t>
      </w:r>
      <w:r w:rsidRPr="00396C5F">
        <w:rPr>
          <w:sz w:val="28"/>
          <w:szCs w:val="28"/>
        </w:rPr>
        <w:t>”</w:t>
      </w:r>
    </w:p>
    <w:p w14:paraId="238AD87B" w14:textId="77777777" w:rsidR="00085EA3" w:rsidRDefault="00085EA3" w:rsidP="005838DD">
      <w:pPr>
        <w:pStyle w:val="Bezodstpw"/>
        <w:jc w:val="both"/>
        <w:rPr>
          <w:rFonts w:ascii="Cambria" w:hAnsi="Cambria" w:cs="Cambria"/>
          <w:sz w:val="20"/>
          <w:szCs w:val="20"/>
        </w:rPr>
      </w:pPr>
    </w:p>
    <w:p w14:paraId="209F9CA2" w14:textId="77777777" w:rsidR="00085EA3" w:rsidRPr="00C65044" w:rsidRDefault="00085EA3" w:rsidP="005838DD">
      <w:pPr>
        <w:pStyle w:val="Bezodstpw"/>
        <w:jc w:val="center"/>
        <w:rPr>
          <w:rFonts w:ascii="Cambria" w:hAnsi="Cambria" w:cs="Cambria"/>
          <w:b/>
          <w:bCs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b/>
          <w:bCs/>
          <w:color w:val="404040" w:themeColor="text1" w:themeTint="BF"/>
          <w:sz w:val="20"/>
          <w:szCs w:val="20"/>
        </w:rPr>
        <w:t>PRZEPISY OGÓLNE</w:t>
      </w:r>
    </w:p>
    <w:p w14:paraId="2648C44D" w14:textId="77777777" w:rsidR="00085EA3" w:rsidRPr="00C65044" w:rsidRDefault="00085EA3" w:rsidP="00C27C0C">
      <w:pPr>
        <w:pStyle w:val="Bezodstpw"/>
        <w:jc w:val="center"/>
        <w:rPr>
          <w:rFonts w:ascii="Cambria" w:hAnsi="Cambria" w:cs="Cambria"/>
          <w:b/>
          <w:bCs/>
          <w:color w:val="404040" w:themeColor="text1" w:themeTint="BF"/>
          <w:sz w:val="20"/>
          <w:szCs w:val="20"/>
        </w:rPr>
      </w:pPr>
    </w:p>
    <w:p w14:paraId="509F8275" w14:textId="77777777" w:rsidR="00085EA3" w:rsidRPr="00C65044" w:rsidRDefault="00085EA3" w:rsidP="00170BE0">
      <w:pPr>
        <w:pStyle w:val="Bezodstpw"/>
        <w:jc w:val="center"/>
        <w:rPr>
          <w:rFonts w:ascii="Cambria" w:hAnsi="Cambria" w:cs="Cambria"/>
          <w:b/>
          <w:bCs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b/>
          <w:bCs/>
          <w:color w:val="404040" w:themeColor="text1" w:themeTint="BF"/>
          <w:sz w:val="20"/>
          <w:szCs w:val="20"/>
        </w:rPr>
        <w:t>§ 1</w:t>
      </w:r>
    </w:p>
    <w:p w14:paraId="125C9D18" w14:textId="77777777" w:rsidR="00085EA3" w:rsidRPr="00C65044" w:rsidRDefault="00085EA3" w:rsidP="00B449A9">
      <w:pPr>
        <w:pStyle w:val="Bezodstpw"/>
        <w:numPr>
          <w:ilvl w:val="0"/>
          <w:numId w:val="1"/>
        </w:numPr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 xml:space="preserve">Regulamin programu stażowego (zwany dalej </w:t>
      </w:r>
      <w:r w:rsidRPr="00C65044">
        <w:rPr>
          <w:rFonts w:ascii="Cambria" w:hAnsi="Cambria" w:cs="Cambria"/>
          <w:b/>
          <w:bCs/>
          <w:color w:val="404040" w:themeColor="text1" w:themeTint="BF"/>
          <w:sz w:val="20"/>
          <w:szCs w:val="20"/>
        </w:rPr>
        <w:t>Regulaminem</w:t>
      </w: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 xml:space="preserve">) określa zakres finansowania, procedurę rekrutacji i tryb przyznawania oraz rozliczania środków dla studentów studiów stacjonarnych I </w:t>
      </w:r>
      <w:proofErr w:type="spellStart"/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>i</w:t>
      </w:r>
      <w:proofErr w:type="spellEnd"/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 xml:space="preserve"> II stopnia Uniwersytetu Gdańskiego studiujących na Wydziale Oceanografii i Geografii, przyjmowanych na staż przez polskie i zagraniczne instytucje w ramach realizowanego </w:t>
      </w:r>
      <w:r w:rsidRPr="00C65044">
        <w:rPr>
          <w:rFonts w:ascii="Cambria" w:hAnsi="Cambria" w:cs="Cambria"/>
          <w:b/>
          <w:bCs/>
          <w:color w:val="404040" w:themeColor="text1" w:themeTint="BF"/>
          <w:sz w:val="20"/>
          <w:szCs w:val="20"/>
        </w:rPr>
        <w:t>Projektu</w:t>
      </w: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 xml:space="preserve"> „Interdyscyplinarny program stażowy dla studentów Nauk o Ziemi - '</w:t>
      </w:r>
      <w:proofErr w:type="spellStart"/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>NoZ</w:t>
      </w:r>
      <w:proofErr w:type="spellEnd"/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 xml:space="preserve"> na Staż'”.</w:t>
      </w:r>
    </w:p>
    <w:p w14:paraId="06036C5A" w14:textId="77777777" w:rsidR="00085EA3" w:rsidRPr="00C65044" w:rsidRDefault="00085EA3" w:rsidP="00B449A9">
      <w:pPr>
        <w:pStyle w:val="Bezodstpw"/>
        <w:numPr>
          <w:ilvl w:val="0"/>
          <w:numId w:val="1"/>
        </w:numPr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>Środki na dofinansowanie staży pochodzą ze środków Europejskiego Funduszu Społecznego w ramach Priorytetu III „Szkolnictwo wyższe dla gospodarki i rozwoju”, Programu Operacyjnego Wiedza Edukacja Rozwój, Działanie 3.1 Szkolnictwo wyższe dla gospodarki i rozwoju.</w:t>
      </w:r>
    </w:p>
    <w:p w14:paraId="4C6068E0" w14:textId="77777777" w:rsidR="00085EA3" w:rsidRPr="00C65044" w:rsidRDefault="00085EA3" w:rsidP="006E13D4">
      <w:pPr>
        <w:pStyle w:val="Bezodstpw"/>
        <w:ind w:left="360"/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</w:p>
    <w:p w14:paraId="29A42B59" w14:textId="77777777" w:rsidR="00085EA3" w:rsidRPr="00C65044" w:rsidRDefault="00085EA3" w:rsidP="00170BE0">
      <w:pPr>
        <w:pStyle w:val="Bezodstpw"/>
        <w:jc w:val="center"/>
        <w:rPr>
          <w:rFonts w:ascii="Cambria" w:hAnsi="Cambria" w:cs="Cambria"/>
          <w:b/>
          <w:bCs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b/>
          <w:bCs/>
          <w:color w:val="404040" w:themeColor="text1" w:themeTint="BF"/>
          <w:sz w:val="20"/>
          <w:szCs w:val="20"/>
        </w:rPr>
        <w:t>§ 2</w:t>
      </w:r>
    </w:p>
    <w:p w14:paraId="1A1FC43C" w14:textId="77777777" w:rsidR="00085EA3" w:rsidRPr="00C65044" w:rsidRDefault="00085EA3" w:rsidP="00272530">
      <w:pPr>
        <w:pStyle w:val="Akapitzlist"/>
        <w:numPr>
          <w:ilvl w:val="0"/>
          <w:numId w:val="3"/>
        </w:numPr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>Pod nazwą „</w:t>
      </w:r>
      <w:r w:rsidRPr="00C65044">
        <w:rPr>
          <w:rFonts w:ascii="Cambria" w:hAnsi="Cambria" w:cs="Cambria"/>
          <w:b/>
          <w:bCs/>
          <w:color w:val="404040" w:themeColor="text1" w:themeTint="BF"/>
          <w:sz w:val="20"/>
          <w:szCs w:val="20"/>
        </w:rPr>
        <w:t>Biuro Projektu</w:t>
      </w: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>” przyjmuje się jednostkę odpowiedzialną za realizację Projektu. Siedziba Biura mieści się w budynku Wydziału Oceanografii i Geografii Uniwersytetu Gdańskiego, al. Marszałka J. Piłsudskiego 46, 81-378 Gdynia (pok. 209), tel. +48 58 523 66 07.</w:t>
      </w:r>
    </w:p>
    <w:p w14:paraId="4FB7EF8A" w14:textId="12870783" w:rsidR="00085EA3" w:rsidRPr="00C65044" w:rsidRDefault="00085EA3" w:rsidP="00B449A9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>Przez określenie „</w:t>
      </w:r>
      <w:r w:rsidRPr="00C65044">
        <w:rPr>
          <w:rFonts w:ascii="Cambria" w:hAnsi="Cambria" w:cs="Cambria"/>
          <w:b/>
          <w:bCs/>
          <w:color w:val="404040" w:themeColor="text1" w:themeTint="BF"/>
          <w:sz w:val="20"/>
          <w:szCs w:val="20"/>
        </w:rPr>
        <w:t>stażysta</w:t>
      </w: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>” rozumie się studenta uczestniczącego w Projekcie, który pozytywnie przeszedł proces rekrutacji, został zakwalifikowany do udziału w programie s</w:t>
      </w:r>
      <w:r w:rsidR="00D8151E" w:rsidRPr="00C65044">
        <w:rPr>
          <w:rFonts w:ascii="Cambria" w:hAnsi="Cambria" w:cs="Cambria"/>
          <w:color w:val="404040" w:themeColor="text1" w:themeTint="BF"/>
          <w:sz w:val="20"/>
          <w:szCs w:val="20"/>
        </w:rPr>
        <w:t>tażowym i podpisał umowę o staż oraz absolwenta, który został za</w:t>
      </w:r>
      <w:r w:rsidR="0099408D" w:rsidRPr="00C65044">
        <w:rPr>
          <w:rFonts w:ascii="Cambria" w:hAnsi="Cambria" w:cs="Cambria"/>
          <w:color w:val="404040" w:themeColor="text1" w:themeTint="BF"/>
          <w:sz w:val="20"/>
          <w:szCs w:val="20"/>
        </w:rPr>
        <w:t>kwalifikowany do odbycia stażu oraz</w:t>
      </w:r>
      <w:r w:rsidR="00D8151E" w:rsidRPr="00C65044">
        <w:rPr>
          <w:rFonts w:ascii="Cambria" w:hAnsi="Cambria" w:cs="Cambria"/>
          <w:color w:val="404040" w:themeColor="text1" w:themeTint="BF"/>
          <w:sz w:val="20"/>
          <w:szCs w:val="20"/>
        </w:rPr>
        <w:t xml:space="preserve"> podpisał umowę o staż w trakcie trwania studiów</w:t>
      </w:r>
      <w:r w:rsidR="0099408D" w:rsidRPr="00C65044">
        <w:rPr>
          <w:rFonts w:ascii="Cambria" w:hAnsi="Cambria" w:cs="Cambria"/>
          <w:color w:val="404040" w:themeColor="text1" w:themeTint="BF"/>
          <w:sz w:val="20"/>
          <w:szCs w:val="20"/>
        </w:rPr>
        <w:t xml:space="preserve"> i rozpocznie staż w ciągu trzech miesięcy od daty zakończenia studiów</w:t>
      </w:r>
      <w:r w:rsidR="00D8151E" w:rsidRPr="00C65044">
        <w:rPr>
          <w:rFonts w:ascii="Cambria" w:hAnsi="Cambria" w:cs="Cambria"/>
          <w:color w:val="404040" w:themeColor="text1" w:themeTint="BF"/>
          <w:sz w:val="20"/>
          <w:szCs w:val="20"/>
        </w:rPr>
        <w:t>.</w:t>
      </w:r>
    </w:p>
    <w:p w14:paraId="5E6D4E62" w14:textId="7DD7A3F2" w:rsidR="00085EA3" w:rsidRPr="00C65044" w:rsidRDefault="00085EA3" w:rsidP="00410C15">
      <w:pPr>
        <w:pStyle w:val="Bezodstpw"/>
        <w:numPr>
          <w:ilvl w:val="0"/>
          <w:numId w:val="3"/>
        </w:numPr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 xml:space="preserve">Realizacja staży dofinansowanych z projektu planowana jest w latach 2016-2017 w okresach </w:t>
      </w:r>
      <w:r w:rsidR="007500B7" w:rsidRPr="00C65044">
        <w:rPr>
          <w:rFonts w:ascii="Cambria" w:hAnsi="Cambria" w:cs="Cambria"/>
          <w:color w:val="404040" w:themeColor="text1" w:themeTint="BF"/>
          <w:sz w:val="20"/>
          <w:szCs w:val="20"/>
        </w:rPr>
        <w:t>maj</w:t>
      </w: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>-</w:t>
      </w:r>
      <w:r w:rsidR="007500B7" w:rsidRPr="00C65044">
        <w:rPr>
          <w:rFonts w:ascii="Cambria" w:hAnsi="Cambria" w:cs="Cambria"/>
          <w:color w:val="404040" w:themeColor="text1" w:themeTint="BF"/>
          <w:sz w:val="20"/>
          <w:szCs w:val="20"/>
        </w:rPr>
        <w:t>grudzień</w:t>
      </w: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>.</w:t>
      </w:r>
    </w:p>
    <w:p w14:paraId="2264E9DC" w14:textId="77777777" w:rsidR="00085EA3" w:rsidRPr="00C65044" w:rsidRDefault="00085EA3" w:rsidP="00410C15">
      <w:pPr>
        <w:pStyle w:val="Bezodstpw"/>
        <w:numPr>
          <w:ilvl w:val="0"/>
          <w:numId w:val="3"/>
        </w:numPr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>W projekcie zaplanowano staże w zakresie:</w:t>
      </w:r>
    </w:p>
    <w:p w14:paraId="146C51C0" w14:textId="77777777" w:rsidR="00085EA3" w:rsidRPr="00C65044" w:rsidRDefault="00085EA3" w:rsidP="002C3FCE">
      <w:pPr>
        <w:pStyle w:val="Bezodstpw"/>
        <w:numPr>
          <w:ilvl w:val="1"/>
          <w:numId w:val="3"/>
        </w:numPr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>GIS i analiza przestrzenna,</w:t>
      </w:r>
    </w:p>
    <w:p w14:paraId="1A88E867" w14:textId="77777777" w:rsidR="00085EA3" w:rsidRPr="00C65044" w:rsidRDefault="00085EA3" w:rsidP="002C3FCE">
      <w:pPr>
        <w:pStyle w:val="Bezodstpw"/>
        <w:numPr>
          <w:ilvl w:val="1"/>
          <w:numId w:val="3"/>
        </w:numPr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>Monitoring środowiska i zrównoważony rozwój,</w:t>
      </w:r>
    </w:p>
    <w:p w14:paraId="11486CFF" w14:textId="77777777" w:rsidR="00085EA3" w:rsidRPr="00C65044" w:rsidRDefault="00085EA3" w:rsidP="002C3FCE">
      <w:pPr>
        <w:pStyle w:val="Bezodstpw"/>
        <w:numPr>
          <w:ilvl w:val="1"/>
          <w:numId w:val="3"/>
        </w:numPr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>Gospodarka morska,</w:t>
      </w:r>
    </w:p>
    <w:p w14:paraId="228A213F" w14:textId="77777777" w:rsidR="00085EA3" w:rsidRPr="00C65044" w:rsidRDefault="00085EA3" w:rsidP="002C3FCE">
      <w:pPr>
        <w:pStyle w:val="Bezodstpw"/>
        <w:numPr>
          <w:ilvl w:val="1"/>
          <w:numId w:val="3"/>
        </w:numPr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>Geologia w praktyce.</w:t>
      </w:r>
    </w:p>
    <w:p w14:paraId="282A209D" w14:textId="4C2DC61B" w:rsidR="00085EA3" w:rsidRPr="00C65044" w:rsidRDefault="00085EA3" w:rsidP="00410C15">
      <w:pPr>
        <w:pStyle w:val="Bezodstpw"/>
        <w:numPr>
          <w:ilvl w:val="0"/>
          <w:numId w:val="3"/>
        </w:numPr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>Staże przewidziane w projekcie muszą trwać nieprzerwanie 1 miesiąc (120 h).</w:t>
      </w:r>
    </w:p>
    <w:p w14:paraId="7331FFBF" w14:textId="77777777" w:rsidR="00085EA3" w:rsidRPr="00C65044" w:rsidRDefault="00085EA3" w:rsidP="00575533">
      <w:pPr>
        <w:pStyle w:val="Bezodstpw"/>
        <w:numPr>
          <w:ilvl w:val="0"/>
          <w:numId w:val="3"/>
        </w:numPr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 xml:space="preserve">Staże przewidziane w projekcie nie zastępują praktyk przewidzianych w programie studiów. </w:t>
      </w:r>
    </w:p>
    <w:p w14:paraId="1D894B7C" w14:textId="0E6AFA4F" w:rsidR="00CF133B" w:rsidRPr="00CF133B" w:rsidRDefault="00085EA3" w:rsidP="00CF133B">
      <w:pPr>
        <w:pStyle w:val="Bezodstpw"/>
        <w:numPr>
          <w:ilvl w:val="0"/>
          <w:numId w:val="3"/>
        </w:numPr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>Pula miejsc stażowych przewidziana na cały okres realizacji projektu wynosi 180.</w:t>
      </w:r>
    </w:p>
    <w:p w14:paraId="43BC6877" w14:textId="77777777" w:rsidR="00085EA3" w:rsidRPr="00C65044" w:rsidRDefault="00085EA3" w:rsidP="00852F2C">
      <w:pPr>
        <w:pStyle w:val="Bezodstpw"/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</w:p>
    <w:p w14:paraId="615AF0ED" w14:textId="48624D98" w:rsidR="00085EA3" w:rsidRPr="00C65044" w:rsidRDefault="00085EA3" w:rsidP="00852F2C">
      <w:pPr>
        <w:pStyle w:val="Bezodstpw"/>
        <w:jc w:val="center"/>
        <w:rPr>
          <w:rFonts w:ascii="Cambria" w:hAnsi="Cambria" w:cs="Cambria"/>
          <w:b/>
          <w:bCs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b/>
          <w:bCs/>
          <w:color w:val="404040" w:themeColor="text1" w:themeTint="BF"/>
          <w:sz w:val="20"/>
          <w:szCs w:val="20"/>
        </w:rPr>
        <w:t xml:space="preserve">ZASADY ZAKWALIFIKOWANIA DO PROGRAMU STAŻOWEGO </w:t>
      </w:r>
    </w:p>
    <w:p w14:paraId="78D9A8FC" w14:textId="77777777" w:rsidR="00085EA3" w:rsidRPr="00C65044" w:rsidRDefault="00085EA3" w:rsidP="00170BE0">
      <w:pPr>
        <w:pStyle w:val="Bezodstpw"/>
        <w:jc w:val="center"/>
        <w:rPr>
          <w:rFonts w:ascii="Cambria" w:hAnsi="Cambria" w:cs="Cambria"/>
          <w:b/>
          <w:bCs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b/>
          <w:bCs/>
          <w:color w:val="404040" w:themeColor="text1" w:themeTint="BF"/>
          <w:sz w:val="20"/>
          <w:szCs w:val="20"/>
        </w:rPr>
        <w:t>§ 3</w:t>
      </w:r>
    </w:p>
    <w:p w14:paraId="5134B32C" w14:textId="1C57EBB2" w:rsidR="00085EA3" w:rsidRPr="00C65044" w:rsidRDefault="00085EA3" w:rsidP="0035161C">
      <w:pPr>
        <w:pStyle w:val="Bezodstpw"/>
        <w:numPr>
          <w:ilvl w:val="0"/>
          <w:numId w:val="5"/>
        </w:numPr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>O zakwalifikowanie do programu stażowego mogą ubiegać się studenci:</w:t>
      </w:r>
    </w:p>
    <w:p w14:paraId="6DCA80EA" w14:textId="57FF2799" w:rsidR="00085EA3" w:rsidRPr="00C65044" w:rsidRDefault="00085EA3" w:rsidP="00FD550E">
      <w:pPr>
        <w:pStyle w:val="Bezodstpw"/>
        <w:numPr>
          <w:ilvl w:val="0"/>
          <w:numId w:val="17"/>
        </w:numPr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>studiów II stopnia kierunków: Oceanografia, Geografia i Gospodarka przestrzenna,</w:t>
      </w:r>
    </w:p>
    <w:p w14:paraId="0CC07A5C" w14:textId="77777777" w:rsidR="00085EA3" w:rsidRPr="00C65044" w:rsidRDefault="00085EA3" w:rsidP="00FD550E">
      <w:pPr>
        <w:pStyle w:val="Bezodstpw"/>
        <w:numPr>
          <w:ilvl w:val="0"/>
          <w:numId w:val="17"/>
        </w:numPr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>III roku studiów I stopnia kierunku Geologia.</w:t>
      </w:r>
    </w:p>
    <w:p w14:paraId="4F22DDE2" w14:textId="73F9CD73" w:rsidR="00085EA3" w:rsidRPr="00C65044" w:rsidRDefault="00085EA3" w:rsidP="00410C15">
      <w:pPr>
        <w:pStyle w:val="Bezodstpw"/>
        <w:numPr>
          <w:ilvl w:val="0"/>
          <w:numId w:val="5"/>
        </w:numPr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>O zakwalifikowanie do programu stażowego ubiegać się mogą studenci, którzy nie mają zaległości dydaktycznych wynikających z obowiązków studenta.</w:t>
      </w:r>
    </w:p>
    <w:p w14:paraId="07A7055D" w14:textId="77777777" w:rsidR="00085EA3" w:rsidRPr="00C65044" w:rsidRDefault="00085EA3" w:rsidP="00410C15">
      <w:pPr>
        <w:pStyle w:val="Bezodstpw"/>
        <w:numPr>
          <w:ilvl w:val="0"/>
          <w:numId w:val="5"/>
        </w:numPr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>Za studenta uważa się osobę posiadającą aktywny status studenta Uniwersytetu Gdańskiego w momencie składania dokumentów aplikacyjnych na staż.</w:t>
      </w:r>
    </w:p>
    <w:p w14:paraId="2D858798" w14:textId="77777777" w:rsidR="00085EA3" w:rsidRDefault="00085EA3" w:rsidP="00C50A6B">
      <w:pPr>
        <w:pStyle w:val="Bezodstpw"/>
        <w:numPr>
          <w:ilvl w:val="0"/>
          <w:numId w:val="5"/>
        </w:numPr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>Dany student może uzyskać dofinansowanie max. 1 stażu realizowanego bez względu czy jest to staż w kraju czy za granicą.</w:t>
      </w:r>
    </w:p>
    <w:p w14:paraId="391152E2" w14:textId="68A58C0E" w:rsidR="00CF133B" w:rsidRPr="00C65044" w:rsidRDefault="00CF133B" w:rsidP="00C50A6B">
      <w:pPr>
        <w:pStyle w:val="Bezodstpw"/>
        <w:numPr>
          <w:ilvl w:val="0"/>
          <w:numId w:val="5"/>
        </w:numPr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  <w:r w:rsidRPr="00CF133B">
        <w:rPr>
          <w:rFonts w:ascii="Cambria" w:hAnsi="Cambria" w:cs="Cambria"/>
          <w:color w:val="404040" w:themeColor="text1" w:themeTint="BF"/>
          <w:sz w:val="20"/>
          <w:szCs w:val="20"/>
        </w:rPr>
        <w:t>Program stażowy zostanie uruchomiony dla rocznika tego kierunku studiów, na którym co najmniej 30% studentów kształcących się, zostanie objętych działaniami w ramach projektu.</w:t>
      </w:r>
    </w:p>
    <w:p w14:paraId="76AF9EA5" w14:textId="77777777" w:rsidR="00085EA3" w:rsidRPr="00C65044" w:rsidRDefault="00085EA3" w:rsidP="00170BE0">
      <w:pPr>
        <w:pStyle w:val="Bezodstpw"/>
        <w:jc w:val="center"/>
        <w:rPr>
          <w:rFonts w:ascii="Cambria" w:hAnsi="Cambria" w:cs="Cambria"/>
          <w:b/>
          <w:bCs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b/>
          <w:bCs/>
          <w:color w:val="404040" w:themeColor="text1" w:themeTint="BF"/>
          <w:sz w:val="20"/>
          <w:szCs w:val="20"/>
        </w:rPr>
        <w:lastRenderedPageBreak/>
        <w:t>§ 4</w:t>
      </w:r>
    </w:p>
    <w:p w14:paraId="4A660445" w14:textId="5D6E3554" w:rsidR="00085EA3" w:rsidRPr="00C65044" w:rsidRDefault="00085EA3" w:rsidP="00410C15">
      <w:pPr>
        <w:pStyle w:val="Bezodstpw"/>
        <w:numPr>
          <w:ilvl w:val="0"/>
          <w:numId w:val="8"/>
        </w:numPr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>Studenci zainteresowani zakwalifikowaniem do programu stażowego, w odpowiedzi na ogłoszenie o rekrutacji na staże składają  następujące dokumenty:</w:t>
      </w:r>
    </w:p>
    <w:p w14:paraId="46BEAD4C" w14:textId="77777777" w:rsidR="00085EA3" w:rsidRPr="00C65044" w:rsidRDefault="00085EA3" w:rsidP="00410C15">
      <w:pPr>
        <w:pStyle w:val="Bezodstpw"/>
        <w:numPr>
          <w:ilvl w:val="0"/>
          <w:numId w:val="6"/>
        </w:numPr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>CV,</w:t>
      </w:r>
    </w:p>
    <w:p w14:paraId="1C0B1B79" w14:textId="2D0BC8B7" w:rsidR="00085EA3" w:rsidRPr="00C65044" w:rsidRDefault="00F4351B" w:rsidP="00410C15">
      <w:pPr>
        <w:pStyle w:val="Bezodstpw"/>
        <w:numPr>
          <w:ilvl w:val="0"/>
          <w:numId w:val="6"/>
        </w:numPr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>list motywacyjny,</w:t>
      </w:r>
    </w:p>
    <w:p w14:paraId="381FE9F9" w14:textId="5E7A654B" w:rsidR="00F4351B" w:rsidRPr="00C65044" w:rsidRDefault="00F4351B" w:rsidP="00F4351B">
      <w:pPr>
        <w:pStyle w:val="Bezodstpw"/>
        <w:numPr>
          <w:ilvl w:val="0"/>
          <w:numId w:val="6"/>
        </w:numPr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>deklarację uczestnictwa w projekcie</w:t>
      </w:r>
    </w:p>
    <w:p w14:paraId="188CDA98" w14:textId="6A3FE769" w:rsidR="00F4351B" w:rsidRPr="00C65044" w:rsidRDefault="00F4351B" w:rsidP="00F4351B">
      <w:pPr>
        <w:pStyle w:val="Bezodstpw"/>
        <w:numPr>
          <w:ilvl w:val="0"/>
          <w:numId w:val="6"/>
        </w:numPr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>oświadczenie uczestnika projektu</w:t>
      </w:r>
    </w:p>
    <w:p w14:paraId="7129A2C8" w14:textId="77777777" w:rsidR="00085EA3" w:rsidRPr="00C65044" w:rsidRDefault="00085EA3" w:rsidP="00B6728D">
      <w:pPr>
        <w:pStyle w:val="Bezodstpw"/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</w:p>
    <w:p w14:paraId="6556CAD7" w14:textId="77777777" w:rsidR="00085EA3" w:rsidRPr="00C65044" w:rsidRDefault="00085EA3" w:rsidP="00170BE0">
      <w:pPr>
        <w:pStyle w:val="Bezodstpw"/>
        <w:jc w:val="center"/>
        <w:rPr>
          <w:rFonts w:ascii="Cambria" w:hAnsi="Cambria" w:cs="Cambria"/>
          <w:b/>
          <w:bCs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b/>
          <w:bCs/>
          <w:color w:val="404040" w:themeColor="text1" w:themeTint="BF"/>
          <w:sz w:val="20"/>
          <w:szCs w:val="20"/>
        </w:rPr>
        <w:t>§ 5</w:t>
      </w:r>
    </w:p>
    <w:p w14:paraId="4DB0816E" w14:textId="77777777" w:rsidR="00085EA3" w:rsidRPr="00C65044" w:rsidRDefault="00085EA3" w:rsidP="00410C15">
      <w:pPr>
        <w:pStyle w:val="Bezodstpw"/>
        <w:numPr>
          <w:ilvl w:val="0"/>
          <w:numId w:val="4"/>
        </w:numPr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>Pracownik Biura Projektu dokonuje weryfikacji złożonych przez kandydata dokumentów pod względem formalnym.</w:t>
      </w:r>
    </w:p>
    <w:p w14:paraId="07624550" w14:textId="77777777" w:rsidR="00085EA3" w:rsidRPr="00C65044" w:rsidRDefault="00085EA3" w:rsidP="00410C15">
      <w:pPr>
        <w:pStyle w:val="Bezodstpw"/>
        <w:numPr>
          <w:ilvl w:val="0"/>
          <w:numId w:val="4"/>
        </w:numPr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>Dokumenty od strony merytorycznej będą oceniane przez Komisję Konkursową złożoną z min. 2 pracowników Projektu oraz przedstawiciela pracodawcy.</w:t>
      </w:r>
    </w:p>
    <w:p w14:paraId="6009B433" w14:textId="2060E038" w:rsidR="00085EA3" w:rsidRPr="00C65044" w:rsidRDefault="00085EA3" w:rsidP="0099408D">
      <w:pPr>
        <w:pStyle w:val="Bezodstpw"/>
        <w:numPr>
          <w:ilvl w:val="0"/>
          <w:numId w:val="4"/>
        </w:numPr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>Ocenie będą podlegać m.in:</w:t>
      </w:r>
      <w:r w:rsidR="0099408D" w:rsidRPr="00C65044">
        <w:rPr>
          <w:color w:val="404040" w:themeColor="text1" w:themeTint="BF"/>
        </w:rPr>
        <w:t xml:space="preserve"> </w:t>
      </w:r>
      <w:r w:rsidR="0099408D" w:rsidRPr="00C65044">
        <w:rPr>
          <w:rFonts w:ascii="Cambria" w:hAnsi="Cambria" w:cs="Cambria"/>
          <w:color w:val="404040" w:themeColor="text1" w:themeTint="BF"/>
          <w:sz w:val="20"/>
          <w:szCs w:val="20"/>
        </w:rPr>
        <w:t xml:space="preserve">uzasadnienie w liście motywacyjnym roli stażu w karierze zawodowej, poziom profesjonalizmu listu motywacyjnego, doświadczenie zawodowe opisane w CV, poziom profesjonalizmu CV </w:t>
      </w: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>(ocena dokumentów kandydata zostanie utrwalona na formularzu, którego wzór stanowi zał. nr 1 do Regulaminu).</w:t>
      </w:r>
    </w:p>
    <w:p w14:paraId="6F52F3D2" w14:textId="7E0195B1" w:rsidR="00085EA3" w:rsidRPr="00C65044" w:rsidRDefault="00085EA3" w:rsidP="00EE0441">
      <w:pPr>
        <w:pStyle w:val="Bezodstpw"/>
        <w:numPr>
          <w:ilvl w:val="0"/>
          <w:numId w:val="4"/>
        </w:numPr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>Aplikacje będą oceniane dla każdego naboru oddzielnie. O terminach naboru Biuro Projektu będzie informowało studentów (na stronie internetowej:</w:t>
      </w:r>
      <w:r w:rsidR="00EE0441" w:rsidRPr="00C65044">
        <w:rPr>
          <w:color w:val="404040" w:themeColor="text1" w:themeTint="BF"/>
        </w:rPr>
        <w:t xml:space="preserve"> </w:t>
      </w:r>
      <w:r w:rsidR="00EE0441" w:rsidRPr="00C65044">
        <w:rPr>
          <w:rFonts w:ascii="Cambria" w:hAnsi="Cambria" w:cs="Cambria"/>
          <w:color w:val="404040" w:themeColor="text1" w:themeTint="BF"/>
          <w:sz w:val="18"/>
          <w:szCs w:val="20"/>
        </w:rPr>
        <w:t>http://oig.ug.edu.pl/studenci/program_stazowy_power</w:t>
      </w: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>).</w:t>
      </w:r>
    </w:p>
    <w:p w14:paraId="5C60C3B0" w14:textId="77777777" w:rsidR="00085EA3" w:rsidRPr="00C65044" w:rsidRDefault="00085EA3" w:rsidP="00410C15">
      <w:pPr>
        <w:pStyle w:val="Bezodstpw"/>
        <w:numPr>
          <w:ilvl w:val="0"/>
          <w:numId w:val="4"/>
        </w:numPr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>Kandydaci zostaną poinformowani drogą elektroniczną o decyzji Komisji w przeciągu 15 dni roboczych od ostatniego dnia składania dokumentów w danym naborze.</w:t>
      </w:r>
    </w:p>
    <w:p w14:paraId="07400F48" w14:textId="77777777" w:rsidR="00085EA3" w:rsidRPr="00C65044" w:rsidRDefault="00085EA3" w:rsidP="00410C15">
      <w:pPr>
        <w:pStyle w:val="Bezodstpw"/>
        <w:numPr>
          <w:ilvl w:val="0"/>
          <w:numId w:val="4"/>
        </w:numPr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 xml:space="preserve">W przypadku niewyczerpania puli środków przeznaczonej na realizację staży Biuro Projektu dopuszcza możliwość ogłoszenia dodatkowej rekrutacji (naboru) w danym roku. </w:t>
      </w:r>
    </w:p>
    <w:p w14:paraId="3F96F68D" w14:textId="77777777" w:rsidR="00085EA3" w:rsidRPr="00C65044" w:rsidRDefault="00085EA3" w:rsidP="00044E4F">
      <w:pPr>
        <w:pStyle w:val="Bezodstpw"/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</w:p>
    <w:p w14:paraId="1D7D5E4F" w14:textId="77777777" w:rsidR="00085EA3" w:rsidRPr="00C65044" w:rsidRDefault="00085EA3" w:rsidP="004E054E">
      <w:pPr>
        <w:pStyle w:val="Bezodstpw"/>
        <w:jc w:val="center"/>
        <w:rPr>
          <w:rFonts w:ascii="Cambria" w:hAnsi="Cambria" w:cs="Cambria"/>
          <w:b/>
          <w:bCs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b/>
          <w:bCs/>
          <w:color w:val="404040" w:themeColor="text1" w:themeTint="BF"/>
          <w:sz w:val="20"/>
          <w:szCs w:val="20"/>
        </w:rPr>
        <w:t>PRZEBIEG STAŻU</w:t>
      </w:r>
    </w:p>
    <w:p w14:paraId="6D97C36E" w14:textId="77777777" w:rsidR="00085EA3" w:rsidRPr="00C65044" w:rsidRDefault="00085EA3" w:rsidP="004E054E">
      <w:pPr>
        <w:pStyle w:val="Bezodstpw"/>
        <w:jc w:val="center"/>
        <w:rPr>
          <w:rFonts w:ascii="Cambria" w:hAnsi="Cambria" w:cs="Cambria"/>
          <w:b/>
          <w:bCs/>
          <w:color w:val="404040" w:themeColor="text1" w:themeTint="BF"/>
          <w:sz w:val="20"/>
          <w:szCs w:val="20"/>
        </w:rPr>
      </w:pPr>
    </w:p>
    <w:p w14:paraId="72313EC8" w14:textId="77777777" w:rsidR="00085EA3" w:rsidRPr="00C65044" w:rsidRDefault="00085EA3" w:rsidP="00170BE0">
      <w:pPr>
        <w:pStyle w:val="Bezodstpw"/>
        <w:jc w:val="center"/>
        <w:rPr>
          <w:rFonts w:ascii="Cambria" w:hAnsi="Cambria" w:cs="Cambria"/>
          <w:b/>
          <w:bCs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b/>
          <w:bCs/>
          <w:color w:val="404040" w:themeColor="text1" w:themeTint="BF"/>
          <w:sz w:val="20"/>
          <w:szCs w:val="20"/>
        </w:rPr>
        <w:t>§ 6</w:t>
      </w:r>
    </w:p>
    <w:p w14:paraId="6642672E" w14:textId="77777777" w:rsidR="00085EA3" w:rsidRPr="00C65044" w:rsidRDefault="00085EA3" w:rsidP="006752F0">
      <w:pPr>
        <w:pStyle w:val="Bezodstpw"/>
        <w:numPr>
          <w:ilvl w:val="0"/>
          <w:numId w:val="7"/>
        </w:numPr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>Stażysta działa w oparciu o umowę trójstronną podpisaną pomiędzy stażystą, instytucją przyjmującą na staż (zwaną dalej „Instytucją przyjmującą”) i Uniwersytetem Gdańskim.</w:t>
      </w:r>
    </w:p>
    <w:p w14:paraId="1C7D388A" w14:textId="77777777" w:rsidR="00085EA3" w:rsidRPr="00C65044" w:rsidRDefault="00085EA3" w:rsidP="00183680">
      <w:pPr>
        <w:pStyle w:val="Bezodstpw"/>
        <w:numPr>
          <w:ilvl w:val="0"/>
          <w:numId w:val="7"/>
        </w:numPr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>Staż jest realizowany zgodnie z indywidualnym planem stażu opracowanym przez studenta w konsultacji z pracodawcą i zaakceptowanym przez Biuro Projektu.</w:t>
      </w:r>
    </w:p>
    <w:p w14:paraId="0AEEBE08" w14:textId="77777777" w:rsidR="00085EA3" w:rsidRPr="00C65044" w:rsidRDefault="00085EA3" w:rsidP="00183680">
      <w:pPr>
        <w:pStyle w:val="Bezodstpw"/>
        <w:numPr>
          <w:ilvl w:val="0"/>
          <w:numId w:val="7"/>
        </w:numPr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>Informacja o odbytym stażu będzie umieszczona w suplemencie do dyplomu.</w:t>
      </w:r>
    </w:p>
    <w:p w14:paraId="03FCFFB8" w14:textId="77777777" w:rsidR="00085EA3" w:rsidRPr="00C65044" w:rsidRDefault="00085EA3" w:rsidP="004E054E">
      <w:pPr>
        <w:pStyle w:val="Bezodstpw"/>
        <w:rPr>
          <w:rFonts w:ascii="Cambria" w:hAnsi="Cambria" w:cs="Cambria"/>
          <w:color w:val="404040" w:themeColor="text1" w:themeTint="BF"/>
          <w:sz w:val="20"/>
          <w:szCs w:val="20"/>
        </w:rPr>
      </w:pPr>
    </w:p>
    <w:p w14:paraId="1BEADBE9" w14:textId="77777777" w:rsidR="00085EA3" w:rsidRPr="00C65044" w:rsidRDefault="00085EA3" w:rsidP="00D357B5">
      <w:pPr>
        <w:pStyle w:val="Bezodstpw"/>
        <w:jc w:val="center"/>
        <w:rPr>
          <w:rFonts w:ascii="Cambria" w:hAnsi="Cambria" w:cs="Cambria"/>
          <w:b/>
          <w:bCs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b/>
          <w:bCs/>
          <w:color w:val="404040" w:themeColor="text1" w:themeTint="BF"/>
          <w:sz w:val="20"/>
          <w:szCs w:val="20"/>
        </w:rPr>
        <w:t>FINANSOWANIE STAŻU</w:t>
      </w:r>
    </w:p>
    <w:p w14:paraId="1C03379D" w14:textId="77777777" w:rsidR="00085EA3" w:rsidRPr="00C65044" w:rsidRDefault="00085EA3" w:rsidP="00D357B5">
      <w:pPr>
        <w:pStyle w:val="Bezodstpw"/>
        <w:jc w:val="center"/>
        <w:rPr>
          <w:rFonts w:ascii="Cambria" w:hAnsi="Cambria" w:cs="Cambria"/>
          <w:b/>
          <w:bCs/>
          <w:color w:val="404040" w:themeColor="text1" w:themeTint="BF"/>
          <w:sz w:val="20"/>
          <w:szCs w:val="20"/>
        </w:rPr>
      </w:pPr>
    </w:p>
    <w:p w14:paraId="42793DD4" w14:textId="77777777" w:rsidR="00085EA3" w:rsidRPr="00C65044" w:rsidRDefault="00085EA3" w:rsidP="00170BE0">
      <w:pPr>
        <w:pStyle w:val="Bezodstpw"/>
        <w:jc w:val="center"/>
        <w:rPr>
          <w:rFonts w:ascii="Cambria" w:hAnsi="Cambria" w:cs="Cambria"/>
          <w:b/>
          <w:bCs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b/>
          <w:bCs/>
          <w:color w:val="404040" w:themeColor="text1" w:themeTint="BF"/>
          <w:sz w:val="20"/>
          <w:szCs w:val="20"/>
        </w:rPr>
        <w:t>§ 7</w:t>
      </w:r>
    </w:p>
    <w:p w14:paraId="4045C5E8" w14:textId="77777777" w:rsidR="00085EA3" w:rsidRPr="00C65044" w:rsidRDefault="00085EA3" w:rsidP="00410C15">
      <w:pPr>
        <w:pStyle w:val="Bezodstpw"/>
        <w:numPr>
          <w:ilvl w:val="0"/>
          <w:numId w:val="9"/>
        </w:numPr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>Stażysta zakwalifikowany do udziału w programie stażowym musi posiadać rachunek bankowy oraz dostarczyć jego numer na etapie podpisywania umowy o staż.</w:t>
      </w:r>
    </w:p>
    <w:p w14:paraId="4FC63198" w14:textId="567C2BD9" w:rsidR="00085EA3" w:rsidRPr="00C65044" w:rsidRDefault="00085EA3" w:rsidP="00422414">
      <w:pPr>
        <w:pStyle w:val="Bezodstpw"/>
        <w:numPr>
          <w:ilvl w:val="0"/>
          <w:numId w:val="9"/>
        </w:numPr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 xml:space="preserve">Stażysta za wykonaną pracę otrzyma stypendium stażysty, w wysokości określonej w umowie o staż. . Warunkiem wypłaty stypendium jest odbycie przez danego Stażystę całego stażu (w okresie 1 miesiąca w wymiarze 120 h) przewidzianego w umowie, o której mowa w § 6 ust. 1 niniejszego Regulaminu. </w:t>
      </w:r>
    </w:p>
    <w:p w14:paraId="016965AC" w14:textId="74AB13FF" w:rsidR="00085EA3" w:rsidRPr="00C65044" w:rsidRDefault="00085EA3" w:rsidP="00154449">
      <w:pPr>
        <w:pStyle w:val="Bezodstpw"/>
        <w:numPr>
          <w:ilvl w:val="0"/>
          <w:numId w:val="9"/>
        </w:numPr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>Stypendium będzie płatne z Projektu przez Uniwersytet Gdański zgodnie z zawartą umową (wypłata nastąpi zgodnie z procedurami obowiązującymi na Uniwersytecie Gdańskim, jednak nie  wcześniej niż po zakończeniu przewidzianego dla danego Stażysty okresu stażu i nie później niż 60 dni od dnia zakończenia stażu).</w:t>
      </w:r>
    </w:p>
    <w:p w14:paraId="436E159B" w14:textId="748CED59" w:rsidR="00085EA3" w:rsidRPr="00C65044" w:rsidRDefault="00085EA3" w:rsidP="00410C15">
      <w:pPr>
        <w:pStyle w:val="Bezodstpw"/>
        <w:numPr>
          <w:ilvl w:val="0"/>
          <w:numId w:val="9"/>
        </w:numPr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 xml:space="preserve">Stażyście nie przysługuje prawo do stypendium stażowego w sytuacji gdy stażysta bez uzasadnionej przyczyny nie zrealizuje programu stażu we wskazanych w Regulaminie i umowie terminach lub zgodnie z indywidualnym planem stażu lub nie wywiąże się z innych obowiązków stażysty. </w:t>
      </w:r>
    </w:p>
    <w:p w14:paraId="713FB5E5" w14:textId="77777777" w:rsidR="00085EA3" w:rsidRPr="00C65044" w:rsidRDefault="00085EA3" w:rsidP="00410C15">
      <w:pPr>
        <w:pStyle w:val="Bezodstpw"/>
        <w:numPr>
          <w:ilvl w:val="0"/>
          <w:numId w:val="9"/>
        </w:numPr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>Niewydane środki zwiększają pulę miejsc stażowych podczas następnej rekrutacji (naboru).</w:t>
      </w:r>
    </w:p>
    <w:p w14:paraId="2EE25BBA" w14:textId="0EB1F2E8" w:rsidR="00D8151E" w:rsidRPr="00C65044" w:rsidRDefault="00D8151E" w:rsidP="00D8151E">
      <w:pPr>
        <w:pStyle w:val="Akapitzlist"/>
        <w:numPr>
          <w:ilvl w:val="0"/>
          <w:numId w:val="9"/>
        </w:numPr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 xml:space="preserve">Uniwersytet Gdański zapewnia stażyście zwrot kosztów dojazdu (tam i z powrotem) oraz zakwaterowania w przypadku odbywaniu stażu poza miejscem zamieszkania, zarówno w kraju (do wysokości 1500 zł) jak i zagranicą (do wysokości 4500 zł). Zwrot kosztów odbędzie się na podstawie rachunków. Ponoszenie kosztów związanych z zakwaterowaniem jest możliwe w przypadku, gdy staże krajowe będą się odbywały w odległości nie mniejszej niż 50 km od miejsca zamieszkania uczestnika stażu. </w:t>
      </w:r>
    </w:p>
    <w:p w14:paraId="34320EA6" w14:textId="77777777" w:rsidR="00085EA3" w:rsidRPr="00C65044" w:rsidRDefault="00085EA3" w:rsidP="00D357B5">
      <w:pPr>
        <w:pStyle w:val="Bezodstpw"/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</w:p>
    <w:p w14:paraId="7F68C4E7" w14:textId="77777777" w:rsidR="00085EA3" w:rsidRPr="00C65044" w:rsidRDefault="00085EA3" w:rsidP="00E246B2">
      <w:pPr>
        <w:pStyle w:val="Bezodstpw"/>
        <w:jc w:val="center"/>
        <w:rPr>
          <w:rFonts w:ascii="Cambria" w:hAnsi="Cambria" w:cs="Cambria"/>
          <w:b/>
          <w:bCs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b/>
          <w:bCs/>
          <w:color w:val="404040" w:themeColor="text1" w:themeTint="BF"/>
          <w:sz w:val="20"/>
          <w:szCs w:val="20"/>
        </w:rPr>
        <w:t>OBOWIĄZKI STAŻYSTY</w:t>
      </w:r>
    </w:p>
    <w:p w14:paraId="7156C082" w14:textId="77777777" w:rsidR="00085EA3" w:rsidRPr="00C65044" w:rsidRDefault="00085EA3" w:rsidP="00E246B2">
      <w:pPr>
        <w:pStyle w:val="Bezodstpw"/>
        <w:jc w:val="center"/>
        <w:rPr>
          <w:rFonts w:ascii="Cambria" w:hAnsi="Cambria" w:cs="Cambria"/>
          <w:b/>
          <w:bCs/>
          <w:color w:val="404040" w:themeColor="text1" w:themeTint="BF"/>
          <w:sz w:val="20"/>
          <w:szCs w:val="20"/>
        </w:rPr>
      </w:pPr>
    </w:p>
    <w:p w14:paraId="28243F54" w14:textId="77777777" w:rsidR="00085EA3" w:rsidRPr="00C65044" w:rsidRDefault="00085EA3" w:rsidP="00170BE0">
      <w:pPr>
        <w:pStyle w:val="Bezodstpw"/>
        <w:jc w:val="center"/>
        <w:rPr>
          <w:rFonts w:ascii="Cambria" w:hAnsi="Cambria" w:cs="Cambria"/>
          <w:b/>
          <w:bCs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b/>
          <w:bCs/>
          <w:color w:val="404040" w:themeColor="text1" w:themeTint="BF"/>
          <w:sz w:val="20"/>
          <w:szCs w:val="20"/>
        </w:rPr>
        <w:t>§ 8</w:t>
      </w:r>
    </w:p>
    <w:p w14:paraId="119E35FC" w14:textId="77777777" w:rsidR="00085EA3" w:rsidRPr="00C65044" w:rsidRDefault="00085EA3" w:rsidP="00E10DFC">
      <w:pPr>
        <w:pStyle w:val="Bezodstpw"/>
        <w:numPr>
          <w:ilvl w:val="0"/>
          <w:numId w:val="19"/>
        </w:numPr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>Do obowiązków stażysty należy:</w:t>
      </w:r>
    </w:p>
    <w:p w14:paraId="7D89CE6C" w14:textId="5D7A5768" w:rsidR="00085EA3" w:rsidRPr="00C65044" w:rsidRDefault="00085EA3" w:rsidP="00410C15">
      <w:pPr>
        <w:pStyle w:val="Bezodstpw"/>
        <w:numPr>
          <w:ilvl w:val="0"/>
          <w:numId w:val="10"/>
        </w:numPr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>realizacja stażu w Instytucji przyjmującej zgodnie z ustalonym planem,</w:t>
      </w:r>
    </w:p>
    <w:p w14:paraId="2AC1092F" w14:textId="39781629" w:rsidR="00085EA3" w:rsidRPr="00C65044" w:rsidRDefault="00085EA3" w:rsidP="00410C15">
      <w:pPr>
        <w:pStyle w:val="Bezodstpw"/>
        <w:numPr>
          <w:ilvl w:val="0"/>
          <w:numId w:val="10"/>
        </w:numPr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>przestrzeganie obowiązujących w Instytucji przyjmującej zasad dyscypliny, godzin pracy, przepisów BHP i p. </w:t>
      </w:r>
      <w:proofErr w:type="spellStart"/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>poż</w:t>
      </w:r>
      <w:proofErr w:type="spellEnd"/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>. oraz wszystkich postanowień prawnych dotyczących zachowania poufności,</w:t>
      </w:r>
    </w:p>
    <w:p w14:paraId="1B657B30" w14:textId="77777777" w:rsidR="00C65044" w:rsidRPr="00C65044" w:rsidRDefault="00C65044" w:rsidP="00B304D3">
      <w:pPr>
        <w:pStyle w:val="Akapitzlist"/>
        <w:numPr>
          <w:ilvl w:val="0"/>
          <w:numId w:val="10"/>
        </w:numPr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 xml:space="preserve">złożenie do Biura Projektu, w terminie 10 dni od ukończenia stażu listy obecności, dziennika stażowego oraz opinii o stażyście zaakceptowanych i podpisanych przez Opiekuna Stażu oraz Portfolio w terminie 20 dni od dnia ukończenia stażu, </w:t>
      </w:r>
      <w:r w:rsidR="00085EA3" w:rsidRPr="00C65044">
        <w:rPr>
          <w:rFonts w:ascii="Cambria" w:hAnsi="Cambria" w:cs="Cambria"/>
          <w:color w:val="404040" w:themeColor="text1" w:themeTint="BF"/>
          <w:sz w:val="20"/>
          <w:szCs w:val="20"/>
        </w:rPr>
        <w:t>w którym opisane zostaną zrealizowane zadania, osiągnięte cele, nabyte umiejętności oraz ewentualne problemy, jakie napotkał st</w:t>
      </w:r>
      <w:r w:rsidR="0066275B" w:rsidRPr="00C65044">
        <w:rPr>
          <w:rFonts w:ascii="Cambria" w:hAnsi="Cambria" w:cs="Cambria"/>
          <w:color w:val="404040" w:themeColor="text1" w:themeTint="BF"/>
          <w:sz w:val="20"/>
          <w:szCs w:val="20"/>
        </w:rPr>
        <w:t>ażysta podczas odbywania stażu,</w:t>
      </w:r>
    </w:p>
    <w:p w14:paraId="74010161" w14:textId="77777777" w:rsidR="00C65044" w:rsidRPr="00C65044" w:rsidRDefault="00085EA3" w:rsidP="00C65044">
      <w:pPr>
        <w:pStyle w:val="Akapitzlist"/>
        <w:numPr>
          <w:ilvl w:val="0"/>
          <w:numId w:val="10"/>
        </w:numPr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>niezwłoczne informowanie pracownika Biura Projektu o wszelkich nieprawidłowościach w realizacji stażu,</w:t>
      </w:r>
    </w:p>
    <w:p w14:paraId="46AFEAD1" w14:textId="659EE910" w:rsidR="00085EA3" w:rsidRPr="00C65044" w:rsidRDefault="00085EA3" w:rsidP="00C65044">
      <w:pPr>
        <w:pStyle w:val="Akapitzlist"/>
        <w:numPr>
          <w:ilvl w:val="0"/>
          <w:numId w:val="10"/>
        </w:numPr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>przestrzeganie innych postanowień zawartych w umowie o staż.</w:t>
      </w:r>
    </w:p>
    <w:p w14:paraId="65D02FC9" w14:textId="77777777" w:rsidR="00085EA3" w:rsidRPr="00C65044" w:rsidRDefault="00085EA3" w:rsidP="00044E4F">
      <w:pPr>
        <w:pStyle w:val="Bezodstpw"/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</w:p>
    <w:p w14:paraId="7EC62661" w14:textId="77777777" w:rsidR="00085EA3" w:rsidRPr="00C65044" w:rsidRDefault="00085EA3" w:rsidP="00AA60E5">
      <w:pPr>
        <w:pStyle w:val="Bezodstpw"/>
        <w:jc w:val="center"/>
        <w:rPr>
          <w:rFonts w:ascii="Cambria" w:hAnsi="Cambria" w:cs="Cambria"/>
          <w:b/>
          <w:bCs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b/>
          <w:bCs/>
          <w:color w:val="404040" w:themeColor="text1" w:themeTint="BF"/>
          <w:sz w:val="20"/>
          <w:szCs w:val="20"/>
        </w:rPr>
        <w:t>ROZWIĄZANIE UMOWY</w:t>
      </w:r>
    </w:p>
    <w:p w14:paraId="12BB5AD1" w14:textId="77777777" w:rsidR="00085EA3" w:rsidRPr="00C65044" w:rsidRDefault="00085EA3" w:rsidP="005E489C">
      <w:pPr>
        <w:pStyle w:val="Bezodstpw"/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</w:p>
    <w:p w14:paraId="3897B5E7" w14:textId="77777777" w:rsidR="00085EA3" w:rsidRPr="00C65044" w:rsidRDefault="00085EA3" w:rsidP="00170BE0">
      <w:pPr>
        <w:pStyle w:val="Bezodstpw"/>
        <w:jc w:val="center"/>
        <w:rPr>
          <w:rFonts w:ascii="Cambria" w:hAnsi="Cambria" w:cs="Cambria"/>
          <w:b/>
          <w:bCs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b/>
          <w:bCs/>
          <w:color w:val="404040" w:themeColor="text1" w:themeTint="BF"/>
          <w:sz w:val="20"/>
          <w:szCs w:val="20"/>
        </w:rPr>
        <w:t>§ 9</w:t>
      </w:r>
    </w:p>
    <w:p w14:paraId="2F2A3EAD" w14:textId="77777777" w:rsidR="00085EA3" w:rsidRPr="00C65044" w:rsidRDefault="00085EA3" w:rsidP="00410C15">
      <w:pPr>
        <w:pStyle w:val="Bezodstpw"/>
        <w:numPr>
          <w:ilvl w:val="0"/>
          <w:numId w:val="11"/>
        </w:numPr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>Instytucja przyjmująca na staż ma prawo usunąć studenta, który nie przestrzega wewnętrznych przepisów miejsca odbywania stażu.</w:t>
      </w:r>
    </w:p>
    <w:p w14:paraId="02B351F0" w14:textId="2997AC72" w:rsidR="00085EA3" w:rsidRPr="00C65044" w:rsidRDefault="00085EA3" w:rsidP="00410C15">
      <w:pPr>
        <w:pStyle w:val="Bezodstpw"/>
        <w:numPr>
          <w:ilvl w:val="0"/>
          <w:numId w:val="11"/>
        </w:numPr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>W razie nie wypełnienia przez stażystę obowiązków wynikających z Regulaminu lub umowy o staż Uniwersytet Gdański (Biuro Projektu)</w:t>
      </w:r>
      <w:r w:rsidR="0099408D" w:rsidRPr="00C65044">
        <w:rPr>
          <w:rFonts w:ascii="Cambria" w:hAnsi="Cambria" w:cs="Cambria"/>
          <w:color w:val="404040" w:themeColor="text1" w:themeTint="BF"/>
          <w:sz w:val="20"/>
          <w:szCs w:val="20"/>
        </w:rPr>
        <w:t xml:space="preserve"> </w:t>
      </w: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>ma prawo wypowiedzieć stażyście umowę ze staż, w szczególności w wypadku:</w:t>
      </w:r>
    </w:p>
    <w:p w14:paraId="345B048F" w14:textId="77777777" w:rsidR="00085EA3" w:rsidRPr="00C65044" w:rsidRDefault="00085EA3" w:rsidP="00410C15">
      <w:pPr>
        <w:pStyle w:val="Bezodstpw"/>
        <w:numPr>
          <w:ilvl w:val="0"/>
          <w:numId w:val="12"/>
        </w:numPr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>rezygnacji przez stażystę ze stażu z przyczyn leżących po jego stronie, a także w wypadku przerwania stażu, zaprzestania jego odbywania, jak również w wypadku pozbawienia Stażysty możliwości kontynuowania Stażu przez Uniwersytet Gdański na zasadach przewidzianych w umowie o staż,</w:t>
      </w:r>
    </w:p>
    <w:p w14:paraId="22CAA76A" w14:textId="7EDD2DE6" w:rsidR="00085EA3" w:rsidRPr="00C65044" w:rsidRDefault="00085EA3" w:rsidP="00410C15">
      <w:pPr>
        <w:pStyle w:val="Bezodstpw"/>
        <w:numPr>
          <w:ilvl w:val="0"/>
          <w:numId w:val="12"/>
        </w:numPr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>usunięcia stażysty przez Instytucję przyjmującą na staż z powodu naruszenia zasad obowiązujących w miejscu odbywania stażu,</w:t>
      </w:r>
    </w:p>
    <w:p w14:paraId="5385403C" w14:textId="77777777" w:rsidR="00085EA3" w:rsidRPr="00C65044" w:rsidRDefault="00085EA3" w:rsidP="00410C15">
      <w:pPr>
        <w:pStyle w:val="Bezodstpw"/>
        <w:numPr>
          <w:ilvl w:val="0"/>
          <w:numId w:val="12"/>
        </w:numPr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>utraty statusu studenta po przerwaniu toku studiów lub skreśleniu z listy studentów,</w:t>
      </w:r>
    </w:p>
    <w:p w14:paraId="39FE1683" w14:textId="0636D64E" w:rsidR="00085EA3" w:rsidRPr="00C65044" w:rsidRDefault="00085EA3" w:rsidP="00410C15">
      <w:pPr>
        <w:pStyle w:val="Bezodstpw"/>
        <w:numPr>
          <w:ilvl w:val="0"/>
          <w:numId w:val="12"/>
        </w:numPr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>naruszenia pozostałych postanowień zawartych w umowie o staż.</w:t>
      </w:r>
    </w:p>
    <w:p w14:paraId="63B27BD3" w14:textId="1A192AFA" w:rsidR="00085EA3" w:rsidRPr="00C65044" w:rsidRDefault="00085EA3" w:rsidP="00410C15">
      <w:pPr>
        <w:pStyle w:val="Bezodstpw"/>
        <w:numPr>
          <w:ilvl w:val="0"/>
          <w:numId w:val="11"/>
        </w:numPr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 xml:space="preserve">Stażysta, który został usunięty ze stażu z przyczyn określonych w ust. 2 nie może po raz kolejny ubiegać się o staż. </w:t>
      </w:r>
    </w:p>
    <w:p w14:paraId="51453E7E" w14:textId="52927849" w:rsidR="00085EA3" w:rsidRPr="00C65044" w:rsidRDefault="00085EA3" w:rsidP="00410C15">
      <w:pPr>
        <w:pStyle w:val="Bezodstpw"/>
        <w:numPr>
          <w:ilvl w:val="0"/>
          <w:numId w:val="11"/>
        </w:numPr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>W wypadku wypowiedzenia umowy o staż, o którym mowa w ust. 2 niniejszego paragrafu, prawo do stypendium za odbyte godziny stażu nie przysługuje.</w:t>
      </w:r>
    </w:p>
    <w:p w14:paraId="687B56BD" w14:textId="77777777" w:rsidR="00085EA3" w:rsidRPr="00C65044" w:rsidRDefault="00085EA3" w:rsidP="005E489C">
      <w:pPr>
        <w:pStyle w:val="Bezodstpw"/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</w:p>
    <w:p w14:paraId="5EBB913C" w14:textId="77777777" w:rsidR="00085EA3" w:rsidRPr="00C65044" w:rsidRDefault="00085EA3" w:rsidP="00642520">
      <w:pPr>
        <w:pStyle w:val="Bezodstpw"/>
        <w:jc w:val="center"/>
        <w:rPr>
          <w:rFonts w:ascii="Cambria" w:hAnsi="Cambria" w:cs="Cambria"/>
          <w:b/>
          <w:bCs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b/>
          <w:bCs/>
          <w:color w:val="404040" w:themeColor="text1" w:themeTint="BF"/>
          <w:sz w:val="20"/>
          <w:szCs w:val="20"/>
        </w:rPr>
        <w:t>POSTANOWIENIA KOŃCOWE</w:t>
      </w:r>
    </w:p>
    <w:p w14:paraId="5CBF9F4F" w14:textId="77777777" w:rsidR="00085EA3" w:rsidRPr="00C65044" w:rsidRDefault="00085EA3" w:rsidP="005838DD">
      <w:pPr>
        <w:pStyle w:val="Bezodstpw"/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</w:p>
    <w:p w14:paraId="3E4F84D9" w14:textId="77777777" w:rsidR="00085EA3" w:rsidRPr="00C65044" w:rsidRDefault="00085EA3" w:rsidP="00170BE0">
      <w:pPr>
        <w:pStyle w:val="Bezodstpw"/>
        <w:jc w:val="center"/>
        <w:rPr>
          <w:rFonts w:ascii="Cambria" w:hAnsi="Cambria" w:cs="Cambria"/>
          <w:b/>
          <w:bCs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b/>
          <w:bCs/>
          <w:color w:val="404040" w:themeColor="text1" w:themeTint="BF"/>
          <w:sz w:val="20"/>
          <w:szCs w:val="20"/>
        </w:rPr>
        <w:t>§ 10</w:t>
      </w:r>
    </w:p>
    <w:p w14:paraId="0BA848EF" w14:textId="77777777" w:rsidR="00085EA3" w:rsidRPr="00C65044" w:rsidRDefault="00085EA3" w:rsidP="000134E5">
      <w:pPr>
        <w:pStyle w:val="Bezodstpw"/>
        <w:numPr>
          <w:ilvl w:val="0"/>
          <w:numId w:val="2"/>
        </w:numPr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>Niniejszy Regulamin wchodzi w życie z dniem jego podpisania i obowiązuje przez cały okres realizacji Projektu lub do momentu podpisania jego nowelizacji i ogłoszenia tekstu ujednoliconego obowiązującego od dnia podpisania.</w:t>
      </w:r>
    </w:p>
    <w:p w14:paraId="5202B2F8" w14:textId="77777777" w:rsidR="00085EA3" w:rsidRPr="00C65044" w:rsidRDefault="00085EA3" w:rsidP="00410C15">
      <w:pPr>
        <w:pStyle w:val="Bezodstpw"/>
        <w:numPr>
          <w:ilvl w:val="0"/>
          <w:numId w:val="2"/>
        </w:numPr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color w:val="404040" w:themeColor="text1" w:themeTint="BF"/>
          <w:sz w:val="20"/>
          <w:szCs w:val="20"/>
        </w:rPr>
        <w:t>W sprawach nieuregulowanych niniejszym Regulaminem decyzje podejmuje Kierownik Projektu.</w:t>
      </w:r>
    </w:p>
    <w:p w14:paraId="4C98AC22" w14:textId="77777777" w:rsidR="00085EA3" w:rsidRPr="00C65044" w:rsidRDefault="00085EA3" w:rsidP="00F53749">
      <w:pPr>
        <w:pStyle w:val="Bezodstpw"/>
        <w:jc w:val="both"/>
        <w:rPr>
          <w:rFonts w:ascii="Cambria" w:hAnsi="Cambria" w:cs="Cambria"/>
          <w:color w:val="404040" w:themeColor="text1" w:themeTint="BF"/>
          <w:sz w:val="20"/>
          <w:szCs w:val="20"/>
        </w:rPr>
      </w:pPr>
    </w:p>
    <w:p w14:paraId="18107E9A" w14:textId="77777777" w:rsidR="00085EA3" w:rsidRPr="00C65044" w:rsidRDefault="00085EA3" w:rsidP="00F53749">
      <w:pPr>
        <w:pStyle w:val="Bezodstpw"/>
        <w:jc w:val="both"/>
        <w:rPr>
          <w:rFonts w:ascii="Cambria" w:hAnsi="Cambria" w:cs="Cambria"/>
          <w:i/>
          <w:iCs/>
          <w:color w:val="404040" w:themeColor="text1" w:themeTint="BF"/>
          <w:sz w:val="18"/>
          <w:szCs w:val="18"/>
        </w:rPr>
      </w:pPr>
    </w:p>
    <w:p w14:paraId="4BD5A326" w14:textId="77777777" w:rsidR="00085EA3" w:rsidRPr="00C65044" w:rsidRDefault="00085EA3" w:rsidP="00F53749">
      <w:pPr>
        <w:pStyle w:val="Bezodstpw"/>
        <w:jc w:val="both"/>
        <w:rPr>
          <w:rFonts w:ascii="Cambria" w:hAnsi="Cambria" w:cs="Cambria"/>
          <w:i/>
          <w:iCs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i/>
          <w:iCs/>
          <w:color w:val="404040" w:themeColor="text1" w:themeTint="BF"/>
          <w:sz w:val="20"/>
          <w:szCs w:val="20"/>
        </w:rPr>
        <w:t>Zatwierdzam:</w:t>
      </w:r>
    </w:p>
    <w:p w14:paraId="5DE0D466" w14:textId="77777777" w:rsidR="00085EA3" w:rsidRPr="00C65044" w:rsidRDefault="00085EA3" w:rsidP="00F53749">
      <w:pPr>
        <w:pStyle w:val="Bezodstpw"/>
        <w:jc w:val="both"/>
        <w:rPr>
          <w:rFonts w:ascii="Cambria" w:hAnsi="Cambria" w:cs="Cambria"/>
          <w:i/>
          <w:iCs/>
          <w:color w:val="404040" w:themeColor="text1" w:themeTint="BF"/>
          <w:sz w:val="20"/>
          <w:szCs w:val="20"/>
        </w:rPr>
      </w:pPr>
    </w:p>
    <w:p w14:paraId="154146F7" w14:textId="77777777" w:rsidR="00085EA3" w:rsidRPr="00C65044" w:rsidRDefault="00085EA3" w:rsidP="00F53749">
      <w:pPr>
        <w:pStyle w:val="Bezodstpw"/>
        <w:jc w:val="both"/>
        <w:rPr>
          <w:rFonts w:ascii="Cambria" w:hAnsi="Cambria" w:cs="Cambria"/>
          <w:i/>
          <w:iCs/>
          <w:color w:val="404040" w:themeColor="text1" w:themeTint="BF"/>
          <w:sz w:val="20"/>
          <w:szCs w:val="20"/>
        </w:rPr>
      </w:pPr>
    </w:p>
    <w:p w14:paraId="044C3984" w14:textId="77777777" w:rsidR="00085EA3" w:rsidRPr="00C65044" w:rsidRDefault="00085EA3" w:rsidP="00F53749">
      <w:pPr>
        <w:pStyle w:val="Bezodstpw"/>
        <w:jc w:val="both"/>
        <w:rPr>
          <w:rFonts w:ascii="Cambria" w:hAnsi="Cambria" w:cs="Cambria"/>
          <w:i/>
          <w:iCs/>
          <w:color w:val="404040" w:themeColor="text1" w:themeTint="BF"/>
          <w:sz w:val="20"/>
          <w:szCs w:val="20"/>
        </w:rPr>
      </w:pPr>
    </w:p>
    <w:p w14:paraId="7B4730E0" w14:textId="77777777" w:rsidR="00085EA3" w:rsidRPr="00C65044" w:rsidRDefault="00085EA3" w:rsidP="00F53749">
      <w:pPr>
        <w:pStyle w:val="Bezodstpw"/>
        <w:jc w:val="both"/>
        <w:rPr>
          <w:rFonts w:ascii="Cambria" w:hAnsi="Cambria" w:cs="Cambria"/>
          <w:i/>
          <w:iCs/>
          <w:color w:val="404040" w:themeColor="text1" w:themeTint="BF"/>
          <w:sz w:val="20"/>
          <w:szCs w:val="20"/>
        </w:rPr>
      </w:pPr>
      <w:r w:rsidRPr="00C65044">
        <w:rPr>
          <w:rFonts w:ascii="Cambria" w:hAnsi="Cambria" w:cs="Cambria"/>
          <w:i/>
          <w:iCs/>
          <w:color w:val="404040" w:themeColor="text1" w:themeTint="BF"/>
          <w:sz w:val="20"/>
          <w:szCs w:val="20"/>
        </w:rPr>
        <w:t>Data: …………………………………………</w:t>
      </w:r>
      <w:r w:rsidRPr="00C65044">
        <w:rPr>
          <w:rFonts w:ascii="Cambria" w:hAnsi="Cambria" w:cs="Cambria"/>
          <w:i/>
          <w:iCs/>
          <w:color w:val="404040" w:themeColor="text1" w:themeTint="BF"/>
          <w:sz w:val="20"/>
          <w:szCs w:val="20"/>
        </w:rPr>
        <w:tab/>
      </w:r>
      <w:r w:rsidRPr="00C65044">
        <w:rPr>
          <w:rFonts w:ascii="Cambria" w:hAnsi="Cambria" w:cs="Cambria"/>
          <w:i/>
          <w:iCs/>
          <w:color w:val="404040" w:themeColor="text1" w:themeTint="BF"/>
          <w:sz w:val="20"/>
          <w:szCs w:val="20"/>
        </w:rPr>
        <w:tab/>
      </w:r>
      <w:r w:rsidRPr="00C65044">
        <w:rPr>
          <w:rFonts w:ascii="Cambria" w:hAnsi="Cambria" w:cs="Cambria"/>
          <w:i/>
          <w:iCs/>
          <w:color w:val="404040" w:themeColor="text1" w:themeTint="BF"/>
          <w:sz w:val="20"/>
          <w:szCs w:val="20"/>
        </w:rPr>
        <w:tab/>
      </w:r>
      <w:r w:rsidRPr="00C65044">
        <w:rPr>
          <w:rFonts w:ascii="Cambria" w:hAnsi="Cambria" w:cs="Cambria"/>
          <w:i/>
          <w:iCs/>
          <w:color w:val="404040" w:themeColor="text1" w:themeTint="BF"/>
          <w:sz w:val="20"/>
          <w:szCs w:val="20"/>
        </w:rPr>
        <w:tab/>
      </w:r>
      <w:r w:rsidRPr="00C65044">
        <w:rPr>
          <w:rFonts w:ascii="Cambria" w:hAnsi="Cambria" w:cs="Cambria"/>
          <w:i/>
          <w:iCs/>
          <w:color w:val="404040" w:themeColor="text1" w:themeTint="BF"/>
          <w:sz w:val="20"/>
          <w:szCs w:val="20"/>
        </w:rPr>
        <w:tab/>
        <w:t>Podpis: ……………………………………………......</w:t>
      </w:r>
    </w:p>
    <w:p w14:paraId="02DAFF0B" w14:textId="77777777" w:rsidR="00085EA3" w:rsidRDefault="00085EA3" w:rsidP="00F53749">
      <w:pPr>
        <w:pStyle w:val="Bezodstpw"/>
        <w:jc w:val="both"/>
        <w:rPr>
          <w:rFonts w:ascii="Cambria" w:hAnsi="Cambria" w:cs="Cambria"/>
          <w:sz w:val="20"/>
          <w:szCs w:val="20"/>
        </w:rPr>
      </w:pPr>
    </w:p>
    <w:p w14:paraId="3F448E2C" w14:textId="771FA018" w:rsidR="00085EA3" w:rsidRDefault="00085EA3">
      <w:pPr>
        <w:rPr>
          <w:rFonts w:ascii="Cambria" w:hAnsi="Cambria" w:cs="Cambria"/>
          <w:b/>
          <w:bCs/>
        </w:rPr>
      </w:pPr>
    </w:p>
    <w:sectPr w:rsidR="00085EA3" w:rsidSect="004C5300">
      <w:headerReference w:type="default" r:id="rId8"/>
      <w:footerReference w:type="default" r:id="rId9"/>
      <w:pgSz w:w="11906" w:h="16838"/>
      <w:pgMar w:top="1701" w:right="1418" w:bottom="1418" w:left="1418" w:header="454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56F224" w15:done="0"/>
  <w15:commentEx w15:paraId="5694226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860FD" w14:textId="77777777" w:rsidR="00F508C7" w:rsidRDefault="00F508C7" w:rsidP="00A51831">
      <w:pPr>
        <w:spacing w:after="0" w:line="240" w:lineRule="auto"/>
      </w:pPr>
      <w:r>
        <w:separator/>
      </w:r>
    </w:p>
  </w:endnote>
  <w:endnote w:type="continuationSeparator" w:id="0">
    <w:p w14:paraId="4590A1D2" w14:textId="77777777" w:rsidR="00F508C7" w:rsidRDefault="00F508C7" w:rsidP="00A5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0B115" w14:textId="77777777" w:rsidR="00085EA3" w:rsidRPr="00F97BA6" w:rsidRDefault="00085EA3" w:rsidP="00F97BA6">
    <w:pPr>
      <w:pStyle w:val="Stopka"/>
      <w:jc w:val="center"/>
      <w:rPr>
        <w:rFonts w:ascii="Cambria" w:hAnsi="Cambria" w:cs="Cambria"/>
        <w:sz w:val="18"/>
        <w:szCs w:val="18"/>
      </w:rPr>
    </w:pPr>
    <w:r w:rsidRPr="00F97BA6">
      <w:rPr>
        <w:rFonts w:ascii="Cambria" w:hAnsi="Cambria" w:cs="Cambria"/>
        <w:sz w:val="18"/>
        <w:szCs w:val="18"/>
      </w:rPr>
      <w:t>Projekt „Interdyscyplinarny program stażowy dla studentów Nauk o Ziemi - '</w:t>
    </w:r>
    <w:proofErr w:type="spellStart"/>
    <w:r w:rsidRPr="00F97BA6">
      <w:rPr>
        <w:rFonts w:ascii="Cambria" w:hAnsi="Cambria" w:cs="Cambria"/>
        <w:sz w:val="18"/>
        <w:szCs w:val="18"/>
      </w:rPr>
      <w:t>NoZ</w:t>
    </w:r>
    <w:proofErr w:type="spellEnd"/>
    <w:r w:rsidRPr="00F97BA6">
      <w:rPr>
        <w:rFonts w:ascii="Cambria" w:hAnsi="Cambria" w:cs="Cambria"/>
        <w:sz w:val="18"/>
        <w:szCs w:val="18"/>
      </w:rPr>
      <w:t xml:space="preserve"> na Staż'”</w:t>
    </w:r>
  </w:p>
  <w:p w14:paraId="17363AA3" w14:textId="77777777" w:rsidR="00085EA3" w:rsidRPr="00F97BA6" w:rsidRDefault="00085EA3" w:rsidP="00F97BA6">
    <w:pPr>
      <w:pStyle w:val="Stopka"/>
      <w:jc w:val="center"/>
    </w:pPr>
    <w:r w:rsidRPr="00F97BA6">
      <w:rPr>
        <w:rFonts w:ascii="Cambria" w:hAnsi="Cambria" w:cs="Cambria"/>
        <w:sz w:val="18"/>
        <w:szCs w:val="18"/>
      </w:rPr>
      <w:t>jest współfinansowany z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52707" w14:textId="77777777" w:rsidR="00F508C7" w:rsidRDefault="00F508C7" w:rsidP="00A51831">
      <w:pPr>
        <w:spacing w:after="0" w:line="240" w:lineRule="auto"/>
      </w:pPr>
      <w:r>
        <w:separator/>
      </w:r>
    </w:p>
  </w:footnote>
  <w:footnote w:type="continuationSeparator" w:id="0">
    <w:p w14:paraId="02CB1C3A" w14:textId="77777777" w:rsidR="00F508C7" w:rsidRDefault="00F508C7" w:rsidP="00A51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91BB7" w14:textId="068EA461" w:rsidR="00085EA3" w:rsidRDefault="00C13353" w:rsidP="001944F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BEFE9AF" wp14:editId="45DE91DD">
          <wp:extent cx="5334000" cy="885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08" b="38455"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B6F"/>
    <w:multiLevelType w:val="hybridMultilevel"/>
    <w:tmpl w:val="7A78ED80"/>
    <w:lvl w:ilvl="0" w:tplc="D83CF9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B6CBA"/>
    <w:multiLevelType w:val="hybridMultilevel"/>
    <w:tmpl w:val="CCE4BC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5D174A"/>
    <w:multiLevelType w:val="hybridMultilevel"/>
    <w:tmpl w:val="D9CC06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A73E88"/>
    <w:multiLevelType w:val="hybridMultilevel"/>
    <w:tmpl w:val="55C4A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B7187"/>
    <w:multiLevelType w:val="hybridMultilevel"/>
    <w:tmpl w:val="49BE6268"/>
    <w:lvl w:ilvl="0" w:tplc="3A8C5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442A36"/>
    <w:multiLevelType w:val="hybridMultilevel"/>
    <w:tmpl w:val="10FAAB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EB6992"/>
    <w:multiLevelType w:val="hybridMultilevel"/>
    <w:tmpl w:val="5E2291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D45881"/>
    <w:multiLevelType w:val="hybridMultilevel"/>
    <w:tmpl w:val="1FEAD9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DA347B"/>
    <w:multiLevelType w:val="hybridMultilevel"/>
    <w:tmpl w:val="CEBC9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E94BEC"/>
    <w:multiLevelType w:val="hybridMultilevel"/>
    <w:tmpl w:val="AB349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16760"/>
    <w:multiLevelType w:val="hybridMultilevel"/>
    <w:tmpl w:val="8BF49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12C9A"/>
    <w:multiLevelType w:val="hybridMultilevel"/>
    <w:tmpl w:val="1188FCC8"/>
    <w:lvl w:ilvl="0" w:tplc="0BBC88C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7835EBF"/>
    <w:multiLevelType w:val="hybridMultilevel"/>
    <w:tmpl w:val="87E49A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F56271"/>
    <w:multiLevelType w:val="hybridMultilevel"/>
    <w:tmpl w:val="D9CC06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690C77"/>
    <w:multiLevelType w:val="hybridMultilevel"/>
    <w:tmpl w:val="F7447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75211"/>
    <w:multiLevelType w:val="hybridMultilevel"/>
    <w:tmpl w:val="14288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A190B"/>
    <w:multiLevelType w:val="hybridMultilevel"/>
    <w:tmpl w:val="50DC9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506F3"/>
    <w:multiLevelType w:val="hybridMultilevel"/>
    <w:tmpl w:val="D9CC06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8546B2"/>
    <w:multiLevelType w:val="hybridMultilevel"/>
    <w:tmpl w:val="D9CC06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365B8C"/>
    <w:multiLevelType w:val="hybridMultilevel"/>
    <w:tmpl w:val="D9CC06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10"/>
  </w:num>
  <w:num w:numId="7">
    <w:abstractNumId w:val="7"/>
  </w:num>
  <w:num w:numId="8">
    <w:abstractNumId w:val="2"/>
  </w:num>
  <w:num w:numId="9">
    <w:abstractNumId w:val="19"/>
  </w:num>
  <w:num w:numId="10">
    <w:abstractNumId w:val="3"/>
  </w:num>
  <w:num w:numId="11">
    <w:abstractNumId w:val="13"/>
  </w:num>
  <w:num w:numId="12">
    <w:abstractNumId w:val="9"/>
  </w:num>
  <w:num w:numId="13">
    <w:abstractNumId w:val="16"/>
  </w:num>
  <w:num w:numId="14">
    <w:abstractNumId w:val="12"/>
  </w:num>
  <w:num w:numId="15">
    <w:abstractNumId w:val="0"/>
  </w:num>
  <w:num w:numId="16">
    <w:abstractNumId w:val="11"/>
  </w:num>
  <w:num w:numId="17">
    <w:abstractNumId w:val="6"/>
  </w:num>
  <w:num w:numId="18">
    <w:abstractNumId w:val="14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D1"/>
    <w:rsid w:val="00002073"/>
    <w:rsid w:val="00005577"/>
    <w:rsid w:val="00010D05"/>
    <w:rsid w:val="00011E2A"/>
    <w:rsid w:val="000134E5"/>
    <w:rsid w:val="000202FE"/>
    <w:rsid w:val="00025AEC"/>
    <w:rsid w:val="00026B03"/>
    <w:rsid w:val="00030045"/>
    <w:rsid w:val="00032745"/>
    <w:rsid w:val="0003612A"/>
    <w:rsid w:val="0004136D"/>
    <w:rsid w:val="000417C2"/>
    <w:rsid w:val="000448AE"/>
    <w:rsid w:val="00044ABF"/>
    <w:rsid w:val="00044E4F"/>
    <w:rsid w:val="0004634A"/>
    <w:rsid w:val="00050529"/>
    <w:rsid w:val="00050FE5"/>
    <w:rsid w:val="00057269"/>
    <w:rsid w:val="0006002B"/>
    <w:rsid w:val="000652F6"/>
    <w:rsid w:val="00074012"/>
    <w:rsid w:val="00076003"/>
    <w:rsid w:val="0008387F"/>
    <w:rsid w:val="00083DD7"/>
    <w:rsid w:val="0008427F"/>
    <w:rsid w:val="00085EA3"/>
    <w:rsid w:val="00093547"/>
    <w:rsid w:val="000943FC"/>
    <w:rsid w:val="00094929"/>
    <w:rsid w:val="000A22CC"/>
    <w:rsid w:val="000A4B0D"/>
    <w:rsid w:val="000A550E"/>
    <w:rsid w:val="000B04B5"/>
    <w:rsid w:val="000B13AB"/>
    <w:rsid w:val="000B4117"/>
    <w:rsid w:val="000C5045"/>
    <w:rsid w:val="000D1530"/>
    <w:rsid w:val="000E3B71"/>
    <w:rsid w:val="000E5275"/>
    <w:rsid w:val="000E7156"/>
    <w:rsid w:val="000F1014"/>
    <w:rsid w:val="001030E1"/>
    <w:rsid w:val="001077C9"/>
    <w:rsid w:val="001105C4"/>
    <w:rsid w:val="0011191D"/>
    <w:rsid w:val="00113015"/>
    <w:rsid w:val="00120068"/>
    <w:rsid w:val="0012149C"/>
    <w:rsid w:val="00130746"/>
    <w:rsid w:val="00136381"/>
    <w:rsid w:val="0014286D"/>
    <w:rsid w:val="001515D2"/>
    <w:rsid w:val="00152B56"/>
    <w:rsid w:val="00152D70"/>
    <w:rsid w:val="001543F5"/>
    <w:rsid w:val="00154449"/>
    <w:rsid w:val="0015796A"/>
    <w:rsid w:val="00157FB7"/>
    <w:rsid w:val="00162544"/>
    <w:rsid w:val="0016790C"/>
    <w:rsid w:val="00170BE0"/>
    <w:rsid w:val="00170F05"/>
    <w:rsid w:val="00173B8F"/>
    <w:rsid w:val="0018254D"/>
    <w:rsid w:val="00183680"/>
    <w:rsid w:val="0018677E"/>
    <w:rsid w:val="0018774E"/>
    <w:rsid w:val="0018798C"/>
    <w:rsid w:val="001901D0"/>
    <w:rsid w:val="00192B9C"/>
    <w:rsid w:val="001944F5"/>
    <w:rsid w:val="00195E43"/>
    <w:rsid w:val="00196BE2"/>
    <w:rsid w:val="001A0B80"/>
    <w:rsid w:val="001A106E"/>
    <w:rsid w:val="001B25CD"/>
    <w:rsid w:val="001B7390"/>
    <w:rsid w:val="001C02ED"/>
    <w:rsid w:val="001C2ED2"/>
    <w:rsid w:val="001C651D"/>
    <w:rsid w:val="001D1932"/>
    <w:rsid w:val="001D2E5C"/>
    <w:rsid w:val="001E39EA"/>
    <w:rsid w:val="001E59B6"/>
    <w:rsid w:val="001F2831"/>
    <w:rsid w:val="001F4950"/>
    <w:rsid w:val="001F71DC"/>
    <w:rsid w:val="002006B9"/>
    <w:rsid w:val="00204A38"/>
    <w:rsid w:val="002058DE"/>
    <w:rsid w:val="0021141E"/>
    <w:rsid w:val="002126EA"/>
    <w:rsid w:val="00212DAB"/>
    <w:rsid w:val="00215594"/>
    <w:rsid w:val="002162D9"/>
    <w:rsid w:val="00217DA3"/>
    <w:rsid w:val="0022272C"/>
    <w:rsid w:val="002250C0"/>
    <w:rsid w:val="00226543"/>
    <w:rsid w:val="00226FFB"/>
    <w:rsid w:val="00230251"/>
    <w:rsid w:val="00231B86"/>
    <w:rsid w:val="00235F45"/>
    <w:rsid w:val="0024061D"/>
    <w:rsid w:val="00240F6E"/>
    <w:rsid w:val="0024342E"/>
    <w:rsid w:val="00246837"/>
    <w:rsid w:val="0025271C"/>
    <w:rsid w:val="002542A3"/>
    <w:rsid w:val="00254DDE"/>
    <w:rsid w:val="002572EC"/>
    <w:rsid w:val="00260699"/>
    <w:rsid w:val="00262258"/>
    <w:rsid w:val="0026509A"/>
    <w:rsid w:val="002710A5"/>
    <w:rsid w:val="00272530"/>
    <w:rsid w:val="00273876"/>
    <w:rsid w:val="002827DF"/>
    <w:rsid w:val="00283F1F"/>
    <w:rsid w:val="002841EE"/>
    <w:rsid w:val="00284C7F"/>
    <w:rsid w:val="00286587"/>
    <w:rsid w:val="002873E7"/>
    <w:rsid w:val="00291614"/>
    <w:rsid w:val="0029376C"/>
    <w:rsid w:val="0029477C"/>
    <w:rsid w:val="00296F1D"/>
    <w:rsid w:val="002A3F3E"/>
    <w:rsid w:val="002A68CD"/>
    <w:rsid w:val="002B054B"/>
    <w:rsid w:val="002B2E3D"/>
    <w:rsid w:val="002B3989"/>
    <w:rsid w:val="002C0281"/>
    <w:rsid w:val="002C3FCE"/>
    <w:rsid w:val="002C4205"/>
    <w:rsid w:val="002C52F8"/>
    <w:rsid w:val="002C744E"/>
    <w:rsid w:val="002D3DEA"/>
    <w:rsid w:val="002D5428"/>
    <w:rsid w:val="002D7049"/>
    <w:rsid w:val="002E0A5D"/>
    <w:rsid w:val="002E28B6"/>
    <w:rsid w:val="002E7F77"/>
    <w:rsid w:val="002F0D74"/>
    <w:rsid w:val="002F1DCF"/>
    <w:rsid w:val="002F74FE"/>
    <w:rsid w:val="00301CDB"/>
    <w:rsid w:val="00302F71"/>
    <w:rsid w:val="00303260"/>
    <w:rsid w:val="00311F8D"/>
    <w:rsid w:val="003152F2"/>
    <w:rsid w:val="0033222C"/>
    <w:rsid w:val="00332318"/>
    <w:rsid w:val="00332B3E"/>
    <w:rsid w:val="00335029"/>
    <w:rsid w:val="003366A0"/>
    <w:rsid w:val="00345528"/>
    <w:rsid w:val="003506A1"/>
    <w:rsid w:val="00351460"/>
    <w:rsid w:val="003514EF"/>
    <w:rsid w:val="0035161C"/>
    <w:rsid w:val="003517D4"/>
    <w:rsid w:val="00355D1D"/>
    <w:rsid w:val="00355D39"/>
    <w:rsid w:val="00360FEB"/>
    <w:rsid w:val="0036330A"/>
    <w:rsid w:val="0037309F"/>
    <w:rsid w:val="003742A6"/>
    <w:rsid w:val="003754F0"/>
    <w:rsid w:val="003773FF"/>
    <w:rsid w:val="00381895"/>
    <w:rsid w:val="00383397"/>
    <w:rsid w:val="00391042"/>
    <w:rsid w:val="00396C5F"/>
    <w:rsid w:val="00396F1F"/>
    <w:rsid w:val="003A0751"/>
    <w:rsid w:val="003A28F1"/>
    <w:rsid w:val="003A37F1"/>
    <w:rsid w:val="003A3923"/>
    <w:rsid w:val="003A6247"/>
    <w:rsid w:val="003B32B8"/>
    <w:rsid w:val="003C21BE"/>
    <w:rsid w:val="003C2276"/>
    <w:rsid w:val="003C31F4"/>
    <w:rsid w:val="003C5ACB"/>
    <w:rsid w:val="003C633F"/>
    <w:rsid w:val="003C70FE"/>
    <w:rsid w:val="003C75F9"/>
    <w:rsid w:val="003E16D6"/>
    <w:rsid w:val="003E18A0"/>
    <w:rsid w:val="003F2A5F"/>
    <w:rsid w:val="00405F92"/>
    <w:rsid w:val="00405FEE"/>
    <w:rsid w:val="00410C15"/>
    <w:rsid w:val="00412408"/>
    <w:rsid w:val="00420A29"/>
    <w:rsid w:val="00422414"/>
    <w:rsid w:val="00426B4D"/>
    <w:rsid w:val="004414D3"/>
    <w:rsid w:val="004446C4"/>
    <w:rsid w:val="00444A20"/>
    <w:rsid w:val="00447DA2"/>
    <w:rsid w:val="00450931"/>
    <w:rsid w:val="00452D0A"/>
    <w:rsid w:val="00460533"/>
    <w:rsid w:val="004648CA"/>
    <w:rsid w:val="004709CE"/>
    <w:rsid w:val="004775B1"/>
    <w:rsid w:val="0048214F"/>
    <w:rsid w:val="00482184"/>
    <w:rsid w:val="00485DAD"/>
    <w:rsid w:val="00487278"/>
    <w:rsid w:val="00491A05"/>
    <w:rsid w:val="004A0DAA"/>
    <w:rsid w:val="004A14A2"/>
    <w:rsid w:val="004A1AE8"/>
    <w:rsid w:val="004A4283"/>
    <w:rsid w:val="004A44BE"/>
    <w:rsid w:val="004A6652"/>
    <w:rsid w:val="004B4270"/>
    <w:rsid w:val="004B6075"/>
    <w:rsid w:val="004C16B2"/>
    <w:rsid w:val="004C5019"/>
    <w:rsid w:val="004C509F"/>
    <w:rsid w:val="004C5300"/>
    <w:rsid w:val="004C6DFE"/>
    <w:rsid w:val="004D55CA"/>
    <w:rsid w:val="004E054E"/>
    <w:rsid w:val="004E5E0E"/>
    <w:rsid w:val="004F0D75"/>
    <w:rsid w:val="004F0D80"/>
    <w:rsid w:val="004F4280"/>
    <w:rsid w:val="004F4957"/>
    <w:rsid w:val="004F4DC5"/>
    <w:rsid w:val="004F7C3F"/>
    <w:rsid w:val="005000BF"/>
    <w:rsid w:val="00500737"/>
    <w:rsid w:val="00507031"/>
    <w:rsid w:val="00510889"/>
    <w:rsid w:val="0051367C"/>
    <w:rsid w:val="00514183"/>
    <w:rsid w:val="005147E3"/>
    <w:rsid w:val="00514872"/>
    <w:rsid w:val="00515E90"/>
    <w:rsid w:val="005261A0"/>
    <w:rsid w:val="00527C3A"/>
    <w:rsid w:val="00527C51"/>
    <w:rsid w:val="00530292"/>
    <w:rsid w:val="00532E28"/>
    <w:rsid w:val="00544520"/>
    <w:rsid w:val="005508CD"/>
    <w:rsid w:val="00556387"/>
    <w:rsid w:val="00556D6F"/>
    <w:rsid w:val="00560F86"/>
    <w:rsid w:val="005615CD"/>
    <w:rsid w:val="00570836"/>
    <w:rsid w:val="00571422"/>
    <w:rsid w:val="00575533"/>
    <w:rsid w:val="00575744"/>
    <w:rsid w:val="005776A4"/>
    <w:rsid w:val="005779CA"/>
    <w:rsid w:val="005838DD"/>
    <w:rsid w:val="00584D85"/>
    <w:rsid w:val="0058529B"/>
    <w:rsid w:val="005914B2"/>
    <w:rsid w:val="00594048"/>
    <w:rsid w:val="005A4EDD"/>
    <w:rsid w:val="005C53C0"/>
    <w:rsid w:val="005D1D81"/>
    <w:rsid w:val="005D3B99"/>
    <w:rsid w:val="005D4197"/>
    <w:rsid w:val="005E0711"/>
    <w:rsid w:val="005E197F"/>
    <w:rsid w:val="005E38E6"/>
    <w:rsid w:val="005E489C"/>
    <w:rsid w:val="005E569B"/>
    <w:rsid w:val="005E6CA6"/>
    <w:rsid w:val="005E73F0"/>
    <w:rsid w:val="005F0935"/>
    <w:rsid w:val="00604FA2"/>
    <w:rsid w:val="00605F8B"/>
    <w:rsid w:val="00610825"/>
    <w:rsid w:val="006120E3"/>
    <w:rsid w:val="006170B8"/>
    <w:rsid w:val="0062027A"/>
    <w:rsid w:val="0062143C"/>
    <w:rsid w:val="00635882"/>
    <w:rsid w:val="006403DC"/>
    <w:rsid w:val="00640761"/>
    <w:rsid w:val="00641BFA"/>
    <w:rsid w:val="00642520"/>
    <w:rsid w:val="0066037B"/>
    <w:rsid w:val="00660B89"/>
    <w:rsid w:val="00661732"/>
    <w:rsid w:val="0066275B"/>
    <w:rsid w:val="006666B8"/>
    <w:rsid w:val="0067058F"/>
    <w:rsid w:val="006726A5"/>
    <w:rsid w:val="00674015"/>
    <w:rsid w:val="006752F0"/>
    <w:rsid w:val="00687FB7"/>
    <w:rsid w:val="00690D14"/>
    <w:rsid w:val="00691BE9"/>
    <w:rsid w:val="00692721"/>
    <w:rsid w:val="00692781"/>
    <w:rsid w:val="006927D5"/>
    <w:rsid w:val="00696511"/>
    <w:rsid w:val="006A011A"/>
    <w:rsid w:val="006B524A"/>
    <w:rsid w:val="006B71AC"/>
    <w:rsid w:val="006D3A54"/>
    <w:rsid w:val="006D3ACB"/>
    <w:rsid w:val="006D3EEB"/>
    <w:rsid w:val="006D52B6"/>
    <w:rsid w:val="006E0EB3"/>
    <w:rsid w:val="006E13D4"/>
    <w:rsid w:val="006F30BB"/>
    <w:rsid w:val="006F3A2E"/>
    <w:rsid w:val="00704520"/>
    <w:rsid w:val="00704D3B"/>
    <w:rsid w:val="007258DA"/>
    <w:rsid w:val="00726568"/>
    <w:rsid w:val="00727A12"/>
    <w:rsid w:val="00730353"/>
    <w:rsid w:val="00733D20"/>
    <w:rsid w:val="0074053E"/>
    <w:rsid w:val="00741FE1"/>
    <w:rsid w:val="0074490E"/>
    <w:rsid w:val="00745CAE"/>
    <w:rsid w:val="00745DC9"/>
    <w:rsid w:val="007477FF"/>
    <w:rsid w:val="007500B7"/>
    <w:rsid w:val="00751B30"/>
    <w:rsid w:val="00752F6D"/>
    <w:rsid w:val="00754978"/>
    <w:rsid w:val="00760907"/>
    <w:rsid w:val="007619D8"/>
    <w:rsid w:val="007635E2"/>
    <w:rsid w:val="00771E58"/>
    <w:rsid w:val="007721DD"/>
    <w:rsid w:val="007734A8"/>
    <w:rsid w:val="00773ABB"/>
    <w:rsid w:val="00781C32"/>
    <w:rsid w:val="007902FD"/>
    <w:rsid w:val="00791FEF"/>
    <w:rsid w:val="00792B0A"/>
    <w:rsid w:val="00797EA8"/>
    <w:rsid w:val="007A0C35"/>
    <w:rsid w:val="007A2A15"/>
    <w:rsid w:val="007A3193"/>
    <w:rsid w:val="007B073D"/>
    <w:rsid w:val="007B32AA"/>
    <w:rsid w:val="007B3596"/>
    <w:rsid w:val="007C5F24"/>
    <w:rsid w:val="007C7377"/>
    <w:rsid w:val="007D3864"/>
    <w:rsid w:val="007E0BA3"/>
    <w:rsid w:val="007E1A0D"/>
    <w:rsid w:val="007E526A"/>
    <w:rsid w:val="007E6ED1"/>
    <w:rsid w:val="007F1DFB"/>
    <w:rsid w:val="007F1EEF"/>
    <w:rsid w:val="007F4354"/>
    <w:rsid w:val="007F4699"/>
    <w:rsid w:val="007F6007"/>
    <w:rsid w:val="007F6424"/>
    <w:rsid w:val="007F6A16"/>
    <w:rsid w:val="00801D75"/>
    <w:rsid w:val="00802CD8"/>
    <w:rsid w:val="008030DE"/>
    <w:rsid w:val="00806654"/>
    <w:rsid w:val="008108A2"/>
    <w:rsid w:val="00810D74"/>
    <w:rsid w:val="00814818"/>
    <w:rsid w:val="0082084F"/>
    <w:rsid w:val="00830CCD"/>
    <w:rsid w:val="00833AC6"/>
    <w:rsid w:val="0083738D"/>
    <w:rsid w:val="008418D5"/>
    <w:rsid w:val="008428DD"/>
    <w:rsid w:val="00842B4A"/>
    <w:rsid w:val="008448C1"/>
    <w:rsid w:val="00852554"/>
    <w:rsid w:val="00852F2C"/>
    <w:rsid w:val="008609B3"/>
    <w:rsid w:val="00860A1E"/>
    <w:rsid w:val="00863DC9"/>
    <w:rsid w:val="00873816"/>
    <w:rsid w:val="00875158"/>
    <w:rsid w:val="00875806"/>
    <w:rsid w:val="00887D05"/>
    <w:rsid w:val="00894D67"/>
    <w:rsid w:val="008A1F36"/>
    <w:rsid w:val="008B2625"/>
    <w:rsid w:val="008B3A4F"/>
    <w:rsid w:val="008B4571"/>
    <w:rsid w:val="008C062F"/>
    <w:rsid w:val="008C5253"/>
    <w:rsid w:val="008C5355"/>
    <w:rsid w:val="008D4131"/>
    <w:rsid w:val="008D41BF"/>
    <w:rsid w:val="008D423C"/>
    <w:rsid w:val="008D4A4C"/>
    <w:rsid w:val="008D5F08"/>
    <w:rsid w:val="008D7915"/>
    <w:rsid w:val="008E28BD"/>
    <w:rsid w:val="008E5ADC"/>
    <w:rsid w:val="008F0DD9"/>
    <w:rsid w:val="008F3252"/>
    <w:rsid w:val="008F70B6"/>
    <w:rsid w:val="00900EFC"/>
    <w:rsid w:val="009026D0"/>
    <w:rsid w:val="0091050F"/>
    <w:rsid w:val="00910E63"/>
    <w:rsid w:val="00913071"/>
    <w:rsid w:val="00920B78"/>
    <w:rsid w:val="0092123A"/>
    <w:rsid w:val="00923EB1"/>
    <w:rsid w:val="00925DF4"/>
    <w:rsid w:val="009314A0"/>
    <w:rsid w:val="009316CD"/>
    <w:rsid w:val="00945401"/>
    <w:rsid w:val="00947675"/>
    <w:rsid w:val="00951730"/>
    <w:rsid w:val="009528AA"/>
    <w:rsid w:val="00952AC8"/>
    <w:rsid w:val="00953A81"/>
    <w:rsid w:val="00962371"/>
    <w:rsid w:val="0096458A"/>
    <w:rsid w:val="00975824"/>
    <w:rsid w:val="0097599F"/>
    <w:rsid w:val="009835BF"/>
    <w:rsid w:val="00990BE1"/>
    <w:rsid w:val="00991580"/>
    <w:rsid w:val="00993B45"/>
    <w:rsid w:val="0099408D"/>
    <w:rsid w:val="009A12C1"/>
    <w:rsid w:val="009A34FC"/>
    <w:rsid w:val="009C12C1"/>
    <w:rsid w:val="009C4801"/>
    <w:rsid w:val="009D1DD9"/>
    <w:rsid w:val="009E41A6"/>
    <w:rsid w:val="009F0A40"/>
    <w:rsid w:val="009F3D33"/>
    <w:rsid w:val="00A014CA"/>
    <w:rsid w:val="00A04797"/>
    <w:rsid w:val="00A11CBB"/>
    <w:rsid w:val="00A12B5D"/>
    <w:rsid w:val="00A21920"/>
    <w:rsid w:val="00A21DCB"/>
    <w:rsid w:val="00A254B1"/>
    <w:rsid w:val="00A27DB0"/>
    <w:rsid w:val="00A32C97"/>
    <w:rsid w:val="00A35C97"/>
    <w:rsid w:val="00A37D91"/>
    <w:rsid w:val="00A40596"/>
    <w:rsid w:val="00A4399C"/>
    <w:rsid w:val="00A5052D"/>
    <w:rsid w:val="00A51831"/>
    <w:rsid w:val="00A53836"/>
    <w:rsid w:val="00A566B1"/>
    <w:rsid w:val="00A66A84"/>
    <w:rsid w:val="00A6717E"/>
    <w:rsid w:val="00A70FCB"/>
    <w:rsid w:val="00A72E91"/>
    <w:rsid w:val="00A74385"/>
    <w:rsid w:val="00A8075F"/>
    <w:rsid w:val="00A82C03"/>
    <w:rsid w:val="00A83705"/>
    <w:rsid w:val="00A95727"/>
    <w:rsid w:val="00A95FA5"/>
    <w:rsid w:val="00A96D3C"/>
    <w:rsid w:val="00A97EC8"/>
    <w:rsid w:val="00A97F04"/>
    <w:rsid w:val="00AA1C18"/>
    <w:rsid w:val="00AA2045"/>
    <w:rsid w:val="00AA400A"/>
    <w:rsid w:val="00AA5E91"/>
    <w:rsid w:val="00AA60E5"/>
    <w:rsid w:val="00AA75F6"/>
    <w:rsid w:val="00AB02DF"/>
    <w:rsid w:val="00AC0B4D"/>
    <w:rsid w:val="00AC6F3A"/>
    <w:rsid w:val="00AD017F"/>
    <w:rsid w:val="00AD33B2"/>
    <w:rsid w:val="00AD5504"/>
    <w:rsid w:val="00AE2272"/>
    <w:rsid w:val="00AE2F71"/>
    <w:rsid w:val="00AE3E2C"/>
    <w:rsid w:val="00AE4865"/>
    <w:rsid w:val="00AE60FC"/>
    <w:rsid w:val="00AF3DC8"/>
    <w:rsid w:val="00AF6B70"/>
    <w:rsid w:val="00B03139"/>
    <w:rsid w:val="00B10115"/>
    <w:rsid w:val="00B10957"/>
    <w:rsid w:val="00B12BC2"/>
    <w:rsid w:val="00B202D0"/>
    <w:rsid w:val="00B2166A"/>
    <w:rsid w:val="00B23BC7"/>
    <w:rsid w:val="00B251A4"/>
    <w:rsid w:val="00B31145"/>
    <w:rsid w:val="00B32EF2"/>
    <w:rsid w:val="00B3518E"/>
    <w:rsid w:val="00B36DB2"/>
    <w:rsid w:val="00B37667"/>
    <w:rsid w:val="00B37BBA"/>
    <w:rsid w:val="00B401F1"/>
    <w:rsid w:val="00B41774"/>
    <w:rsid w:val="00B42568"/>
    <w:rsid w:val="00B428AC"/>
    <w:rsid w:val="00B4329D"/>
    <w:rsid w:val="00B449A9"/>
    <w:rsid w:val="00B45D85"/>
    <w:rsid w:val="00B55B24"/>
    <w:rsid w:val="00B560E4"/>
    <w:rsid w:val="00B56697"/>
    <w:rsid w:val="00B63C04"/>
    <w:rsid w:val="00B64D1D"/>
    <w:rsid w:val="00B6728D"/>
    <w:rsid w:val="00B71181"/>
    <w:rsid w:val="00B7160A"/>
    <w:rsid w:val="00B71969"/>
    <w:rsid w:val="00B86CDF"/>
    <w:rsid w:val="00B86F6B"/>
    <w:rsid w:val="00B90DE6"/>
    <w:rsid w:val="00B95694"/>
    <w:rsid w:val="00B974AD"/>
    <w:rsid w:val="00BA6000"/>
    <w:rsid w:val="00BA680F"/>
    <w:rsid w:val="00BB21AB"/>
    <w:rsid w:val="00BB341F"/>
    <w:rsid w:val="00BB42BF"/>
    <w:rsid w:val="00BD7813"/>
    <w:rsid w:val="00BE2875"/>
    <w:rsid w:val="00BE46BC"/>
    <w:rsid w:val="00BE5233"/>
    <w:rsid w:val="00BF0F8C"/>
    <w:rsid w:val="00BF0FF2"/>
    <w:rsid w:val="00BF7BBE"/>
    <w:rsid w:val="00C000FE"/>
    <w:rsid w:val="00C012AA"/>
    <w:rsid w:val="00C04791"/>
    <w:rsid w:val="00C114FC"/>
    <w:rsid w:val="00C13353"/>
    <w:rsid w:val="00C13E87"/>
    <w:rsid w:val="00C173D8"/>
    <w:rsid w:val="00C174C6"/>
    <w:rsid w:val="00C2049D"/>
    <w:rsid w:val="00C22A30"/>
    <w:rsid w:val="00C24F81"/>
    <w:rsid w:val="00C27C0C"/>
    <w:rsid w:val="00C31316"/>
    <w:rsid w:val="00C3132E"/>
    <w:rsid w:val="00C34B30"/>
    <w:rsid w:val="00C37325"/>
    <w:rsid w:val="00C4300A"/>
    <w:rsid w:val="00C44E92"/>
    <w:rsid w:val="00C467A6"/>
    <w:rsid w:val="00C50A6B"/>
    <w:rsid w:val="00C50C7C"/>
    <w:rsid w:val="00C52F48"/>
    <w:rsid w:val="00C53CEA"/>
    <w:rsid w:val="00C60900"/>
    <w:rsid w:val="00C61E91"/>
    <w:rsid w:val="00C635EE"/>
    <w:rsid w:val="00C65044"/>
    <w:rsid w:val="00C65842"/>
    <w:rsid w:val="00C85747"/>
    <w:rsid w:val="00C9034B"/>
    <w:rsid w:val="00C974AA"/>
    <w:rsid w:val="00C97D34"/>
    <w:rsid w:val="00CA3185"/>
    <w:rsid w:val="00CA3239"/>
    <w:rsid w:val="00CA5560"/>
    <w:rsid w:val="00CA784A"/>
    <w:rsid w:val="00CC0C0F"/>
    <w:rsid w:val="00CC39D2"/>
    <w:rsid w:val="00CC59B1"/>
    <w:rsid w:val="00CC5F1B"/>
    <w:rsid w:val="00CC6790"/>
    <w:rsid w:val="00CC72EE"/>
    <w:rsid w:val="00CD482E"/>
    <w:rsid w:val="00CF133B"/>
    <w:rsid w:val="00CF26DF"/>
    <w:rsid w:val="00CF32F5"/>
    <w:rsid w:val="00CF3806"/>
    <w:rsid w:val="00CF3CAB"/>
    <w:rsid w:val="00CF4EC4"/>
    <w:rsid w:val="00CF76AB"/>
    <w:rsid w:val="00D0583E"/>
    <w:rsid w:val="00D06F22"/>
    <w:rsid w:val="00D0772F"/>
    <w:rsid w:val="00D2379E"/>
    <w:rsid w:val="00D2590C"/>
    <w:rsid w:val="00D25BD0"/>
    <w:rsid w:val="00D2613E"/>
    <w:rsid w:val="00D2694F"/>
    <w:rsid w:val="00D31013"/>
    <w:rsid w:val="00D31173"/>
    <w:rsid w:val="00D33E81"/>
    <w:rsid w:val="00D357B5"/>
    <w:rsid w:val="00D40586"/>
    <w:rsid w:val="00D50A5A"/>
    <w:rsid w:val="00D52284"/>
    <w:rsid w:val="00D524BA"/>
    <w:rsid w:val="00D53399"/>
    <w:rsid w:val="00D552A0"/>
    <w:rsid w:val="00D565B5"/>
    <w:rsid w:val="00D5700A"/>
    <w:rsid w:val="00D578E9"/>
    <w:rsid w:val="00D629C9"/>
    <w:rsid w:val="00D67368"/>
    <w:rsid w:val="00D72537"/>
    <w:rsid w:val="00D7455C"/>
    <w:rsid w:val="00D77FFA"/>
    <w:rsid w:val="00D80DDB"/>
    <w:rsid w:val="00D8151E"/>
    <w:rsid w:val="00D83249"/>
    <w:rsid w:val="00D90B47"/>
    <w:rsid w:val="00D938A3"/>
    <w:rsid w:val="00D93F89"/>
    <w:rsid w:val="00D97059"/>
    <w:rsid w:val="00D971F3"/>
    <w:rsid w:val="00DA1A15"/>
    <w:rsid w:val="00DA1B74"/>
    <w:rsid w:val="00DA5EF7"/>
    <w:rsid w:val="00DB1288"/>
    <w:rsid w:val="00DC1F8B"/>
    <w:rsid w:val="00DC212C"/>
    <w:rsid w:val="00DC368E"/>
    <w:rsid w:val="00DC686D"/>
    <w:rsid w:val="00DD3B43"/>
    <w:rsid w:val="00DE18BA"/>
    <w:rsid w:val="00DE5D14"/>
    <w:rsid w:val="00DE6C87"/>
    <w:rsid w:val="00DF3406"/>
    <w:rsid w:val="00E10DFC"/>
    <w:rsid w:val="00E17888"/>
    <w:rsid w:val="00E23AA5"/>
    <w:rsid w:val="00E240EF"/>
    <w:rsid w:val="00E246B2"/>
    <w:rsid w:val="00E278F4"/>
    <w:rsid w:val="00E30E92"/>
    <w:rsid w:val="00E31DEC"/>
    <w:rsid w:val="00E35991"/>
    <w:rsid w:val="00E432A8"/>
    <w:rsid w:val="00E438BC"/>
    <w:rsid w:val="00E45A1B"/>
    <w:rsid w:val="00E54A00"/>
    <w:rsid w:val="00E54B34"/>
    <w:rsid w:val="00E55AF0"/>
    <w:rsid w:val="00E563FB"/>
    <w:rsid w:val="00E66E81"/>
    <w:rsid w:val="00E703F1"/>
    <w:rsid w:val="00E721DF"/>
    <w:rsid w:val="00E7230C"/>
    <w:rsid w:val="00E74389"/>
    <w:rsid w:val="00E74B0C"/>
    <w:rsid w:val="00E76786"/>
    <w:rsid w:val="00E803A4"/>
    <w:rsid w:val="00E80F9A"/>
    <w:rsid w:val="00E8271F"/>
    <w:rsid w:val="00E82C07"/>
    <w:rsid w:val="00E861BB"/>
    <w:rsid w:val="00E8665A"/>
    <w:rsid w:val="00E878D6"/>
    <w:rsid w:val="00E90B86"/>
    <w:rsid w:val="00E94FFB"/>
    <w:rsid w:val="00EA1181"/>
    <w:rsid w:val="00EA322F"/>
    <w:rsid w:val="00EA4EC7"/>
    <w:rsid w:val="00EA5BBC"/>
    <w:rsid w:val="00EB11B0"/>
    <w:rsid w:val="00EB1B00"/>
    <w:rsid w:val="00EB2621"/>
    <w:rsid w:val="00EB6791"/>
    <w:rsid w:val="00EB6DCE"/>
    <w:rsid w:val="00EC1FFB"/>
    <w:rsid w:val="00ED65EF"/>
    <w:rsid w:val="00ED6DF9"/>
    <w:rsid w:val="00EE0441"/>
    <w:rsid w:val="00EE1190"/>
    <w:rsid w:val="00EE2979"/>
    <w:rsid w:val="00EF0962"/>
    <w:rsid w:val="00EF0D0F"/>
    <w:rsid w:val="00EF350D"/>
    <w:rsid w:val="00EF3FC1"/>
    <w:rsid w:val="00EF4E94"/>
    <w:rsid w:val="00EF6AC5"/>
    <w:rsid w:val="00EF7B58"/>
    <w:rsid w:val="00F05A13"/>
    <w:rsid w:val="00F16D7E"/>
    <w:rsid w:val="00F231A8"/>
    <w:rsid w:val="00F25770"/>
    <w:rsid w:val="00F26B6B"/>
    <w:rsid w:val="00F27961"/>
    <w:rsid w:val="00F27A89"/>
    <w:rsid w:val="00F31A85"/>
    <w:rsid w:val="00F42B4D"/>
    <w:rsid w:val="00F4351B"/>
    <w:rsid w:val="00F44942"/>
    <w:rsid w:val="00F4795A"/>
    <w:rsid w:val="00F50571"/>
    <w:rsid w:val="00F508C7"/>
    <w:rsid w:val="00F519B1"/>
    <w:rsid w:val="00F53749"/>
    <w:rsid w:val="00F53DB8"/>
    <w:rsid w:val="00F54E1D"/>
    <w:rsid w:val="00F55EEF"/>
    <w:rsid w:val="00F56150"/>
    <w:rsid w:val="00F56409"/>
    <w:rsid w:val="00F56A7B"/>
    <w:rsid w:val="00F62A13"/>
    <w:rsid w:val="00F638DF"/>
    <w:rsid w:val="00F6656A"/>
    <w:rsid w:val="00F73F93"/>
    <w:rsid w:val="00F744E0"/>
    <w:rsid w:val="00F81D3E"/>
    <w:rsid w:val="00F83381"/>
    <w:rsid w:val="00F85F07"/>
    <w:rsid w:val="00F8715E"/>
    <w:rsid w:val="00F92DEC"/>
    <w:rsid w:val="00F94EC4"/>
    <w:rsid w:val="00F97526"/>
    <w:rsid w:val="00F97BA6"/>
    <w:rsid w:val="00FA57FE"/>
    <w:rsid w:val="00FB1AB9"/>
    <w:rsid w:val="00FB3191"/>
    <w:rsid w:val="00FB3566"/>
    <w:rsid w:val="00FC0F1C"/>
    <w:rsid w:val="00FC1973"/>
    <w:rsid w:val="00FC5D41"/>
    <w:rsid w:val="00FD1F8B"/>
    <w:rsid w:val="00FD47CB"/>
    <w:rsid w:val="00FD550E"/>
    <w:rsid w:val="00FE0B8B"/>
    <w:rsid w:val="00FF4310"/>
    <w:rsid w:val="00FF4373"/>
    <w:rsid w:val="00FF6265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46A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ny">
    <w:name w:val="Normal"/>
    <w:qFormat/>
    <w:rsid w:val="00F2796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52F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F7B5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6511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357B5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52F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EF7B5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696511"/>
    <w:rPr>
      <w:rFonts w:ascii="Cambria" w:hAnsi="Cambria" w:cs="Cambria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357B5"/>
    <w:rPr>
      <w:rFonts w:ascii="Cambria" w:hAnsi="Cambria" w:cs="Cambria"/>
      <w:b/>
      <w:bCs/>
      <w:i/>
      <w:iCs/>
      <w:color w:val="4F81BD"/>
    </w:rPr>
  </w:style>
  <w:style w:type="paragraph" w:styleId="Bezodstpw">
    <w:name w:val="No Spacing"/>
    <w:uiPriority w:val="99"/>
    <w:qFormat/>
    <w:rsid w:val="004B6075"/>
    <w:rPr>
      <w:rFonts w:cs="Calibri"/>
      <w:lang w:eastAsia="en-US"/>
    </w:rPr>
  </w:style>
  <w:style w:type="paragraph" w:customStyle="1" w:styleId="Naglowekmonitoring">
    <w:name w:val="Naglowek_monitoring"/>
    <w:basedOn w:val="Nagwek1"/>
    <w:link w:val="NaglowekmonitoringZnak"/>
    <w:uiPriority w:val="99"/>
    <w:rsid w:val="00556387"/>
    <w:pPr>
      <w:spacing w:before="120"/>
      <w:jc w:val="both"/>
    </w:pPr>
  </w:style>
  <w:style w:type="paragraph" w:styleId="Nagwekspisutreci">
    <w:name w:val="TOC Heading"/>
    <w:basedOn w:val="Nagwek1"/>
    <w:next w:val="Normalny"/>
    <w:uiPriority w:val="99"/>
    <w:qFormat/>
    <w:rsid w:val="007A3193"/>
    <w:pPr>
      <w:outlineLvl w:val="9"/>
    </w:pPr>
    <w:rPr>
      <w:lang w:eastAsia="pl-PL"/>
    </w:rPr>
  </w:style>
  <w:style w:type="character" w:customStyle="1" w:styleId="NaglowekmonitoringZnak">
    <w:name w:val="Naglowek_monitoring Znak"/>
    <w:basedOn w:val="Nagwek1Znak"/>
    <w:link w:val="Naglowekmonitoring"/>
    <w:uiPriority w:val="99"/>
    <w:rsid w:val="00556387"/>
    <w:rPr>
      <w:rFonts w:ascii="Cambria" w:hAnsi="Cambria" w:cs="Cambria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99"/>
    <w:semiHidden/>
    <w:rsid w:val="007A3193"/>
    <w:pPr>
      <w:spacing w:after="100"/>
    </w:pPr>
  </w:style>
  <w:style w:type="character" w:styleId="Hipercze">
    <w:name w:val="Hyperlink"/>
    <w:basedOn w:val="Domylnaczcionkaakapitu"/>
    <w:uiPriority w:val="99"/>
    <w:rsid w:val="007A319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A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193"/>
    <w:rPr>
      <w:rFonts w:ascii="Tahoma" w:hAnsi="Tahoma" w:cs="Tahoma"/>
      <w:sz w:val="16"/>
      <w:szCs w:val="16"/>
    </w:rPr>
  </w:style>
  <w:style w:type="paragraph" w:customStyle="1" w:styleId="Nagl2monitoring">
    <w:name w:val="Nagl_2_monitoring"/>
    <w:basedOn w:val="Nagwek2"/>
    <w:uiPriority w:val="99"/>
    <w:rsid w:val="00556387"/>
    <w:pPr>
      <w:jc w:val="both"/>
    </w:pPr>
  </w:style>
  <w:style w:type="paragraph" w:styleId="Tytu">
    <w:name w:val="Title"/>
    <w:basedOn w:val="Normalny"/>
    <w:next w:val="Normalny"/>
    <w:link w:val="TytuZnak"/>
    <w:uiPriority w:val="99"/>
    <w:qFormat/>
    <w:rsid w:val="003A624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3A6247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Tytulmonit">
    <w:name w:val="Tytul_monit"/>
    <w:basedOn w:val="Tytu"/>
    <w:link w:val="TytulmonitZnak"/>
    <w:uiPriority w:val="99"/>
    <w:rsid w:val="00556387"/>
    <w:rPr>
      <w:sz w:val="48"/>
      <w:szCs w:val="48"/>
    </w:rPr>
  </w:style>
  <w:style w:type="paragraph" w:styleId="Spistreci2">
    <w:name w:val="toc 2"/>
    <w:basedOn w:val="Normalny"/>
    <w:next w:val="Normalny"/>
    <w:autoRedefine/>
    <w:uiPriority w:val="99"/>
    <w:semiHidden/>
    <w:rsid w:val="00556387"/>
    <w:pPr>
      <w:spacing w:after="100"/>
      <w:ind w:left="220"/>
    </w:pPr>
  </w:style>
  <w:style w:type="character" w:customStyle="1" w:styleId="TytulmonitZnak">
    <w:name w:val="Tytul_monit Znak"/>
    <w:basedOn w:val="TytuZnak"/>
    <w:link w:val="Tytulmonit"/>
    <w:uiPriority w:val="99"/>
    <w:rsid w:val="00556387"/>
    <w:rPr>
      <w:rFonts w:ascii="Cambria" w:hAnsi="Cambria" w:cs="Cambria"/>
      <w:color w:val="17365D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99"/>
    <w:rsid w:val="00DE18B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dolnego VERDANA"/>
    <w:basedOn w:val="Normalny"/>
    <w:link w:val="TekstprzypisudolnegoZnak"/>
    <w:uiPriority w:val="99"/>
    <w:semiHidden/>
    <w:rsid w:val="00CF4EC4"/>
    <w:pPr>
      <w:spacing w:after="0" w:line="240" w:lineRule="auto"/>
      <w:ind w:left="851" w:right="567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dolnego VERDANA Znak"/>
    <w:basedOn w:val="Domylnaczcionkaakapitu"/>
    <w:link w:val="Tekstprzypisudolnego"/>
    <w:uiPriority w:val="99"/>
    <w:rsid w:val="00CF4EC4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F4EC4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2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A89"/>
  </w:style>
  <w:style w:type="paragraph" w:styleId="Stopka">
    <w:name w:val="footer"/>
    <w:basedOn w:val="Normalny"/>
    <w:link w:val="StopkaZnak"/>
    <w:uiPriority w:val="99"/>
    <w:rsid w:val="00F2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A89"/>
  </w:style>
  <w:style w:type="paragraph" w:customStyle="1" w:styleId="Dokumentymonit">
    <w:name w:val="Dokumenty_monit"/>
    <w:basedOn w:val="Nagwek3"/>
    <w:link w:val="DokumentymonitZnak"/>
    <w:uiPriority w:val="99"/>
    <w:rsid w:val="00696511"/>
    <w:pPr>
      <w:jc w:val="center"/>
    </w:pPr>
    <w:rPr>
      <w:color w:val="auto"/>
    </w:rPr>
  </w:style>
  <w:style w:type="paragraph" w:styleId="Spistreci3">
    <w:name w:val="toc 3"/>
    <w:basedOn w:val="Normalny"/>
    <w:next w:val="Normalny"/>
    <w:autoRedefine/>
    <w:uiPriority w:val="99"/>
    <w:semiHidden/>
    <w:rsid w:val="00EF0D0F"/>
    <w:pPr>
      <w:spacing w:after="100"/>
      <w:ind w:left="440"/>
    </w:pPr>
  </w:style>
  <w:style w:type="character" w:customStyle="1" w:styleId="DokumentymonitZnak">
    <w:name w:val="Dokumenty_monit Znak"/>
    <w:basedOn w:val="Nagwek3Znak"/>
    <w:link w:val="Dokumentymonit"/>
    <w:uiPriority w:val="99"/>
    <w:rsid w:val="00696511"/>
    <w:rPr>
      <w:rFonts w:ascii="Cambria" w:hAnsi="Cambria" w:cs="Cambria"/>
      <w:b/>
      <w:bCs/>
      <w:color w:val="4F81BD"/>
    </w:rPr>
  </w:style>
  <w:style w:type="paragraph" w:styleId="Akapitzlist">
    <w:name w:val="List Paragraph"/>
    <w:basedOn w:val="Normalny"/>
    <w:uiPriority w:val="99"/>
    <w:qFormat/>
    <w:rsid w:val="00444A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E54B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54B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54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C13353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ny">
    <w:name w:val="Normal"/>
    <w:qFormat/>
    <w:rsid w:val="00F2796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52F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F7B5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6511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357B5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52F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EF7B5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696511"/>
    <w:rPr>
      <w:rFonts w:ascii="Cambria" w:hAnsi="Cambria" w:cs="Cambria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357B5"/>
    <w:rPr>
      <w:rFonts w:ascii="Cambria" w:hAnsi="Cambria" w:cs="Cambria"/>
      <w:b/>
      <w:bCs/>
      <w:i/>
      <w:iCs/>
      <w:color w:val="4F81BD"/>
    </w:rPr>
  </w:style>
  <w:style w:type="paragraph" w:styleId="Bezodstpw">
    <w:name w:val="No Spacing"/>
    <w:uiPriority w:val="99"/>
    <w:qFormat/>
    <w:rsid w:val="004B6075"/>
    <w:rPr>
      <w:rFonts w:cs="Calibri"/>
      <w:lang w:eastAsia="en-US"/>
    </w:rPr>
  </w:style>
  <w:style w:type="paragraph" w:customStyle="1" w:styleId="Naglowekmonitoring">
    <w:name w:val="Naglowek_monitoring"/>
    <w:basedOn w:val="Nagwek1"/>
    <w:link w:val="NaglowekmonitoringZnak"/>
    <w:uiPriority w:val="99"/>
    <w:rsid w:val="00556387"/>
    <w:pPr>
      <w:spacing w:before="120"/>
      <w:jc w:val="both"/>
    </w:pPr>
  </w:style>
  <w:style w:type="paragraph" w:styleId="Nagwekspisutreci">
    <w:name w:val="TOC Heading"/>
    <w:basedOn w:val="Nagwek1"/>
    <w:next w:val="Normalny"/>
    <w:uiPriority w:val="99"/>
    <w:qFormat/>
    <w:rsid w:val="007A3193"/>
    <w:pPr>
      <w:outlineLvl w:val="9"/>
    </w:pPr>
    <w:rPr>
      <w:lang w:eastAsia="pl-PL"/>
    </w:rPr>
  </w:style>
  <w:style w:type="character" w:customStyle="1" w:styleId="NaglowekmonitoringZnak">
    <w:name w:val="Naglowek_monitoring Znak"/>
    <w:basedOn w:val="Nagwek1Znak"/>
    <w:link w:val="Naglowekmonitoring"/>
    <w:uiPriority w:val="99"/>
    <w:rsid w:val="00556387"/>
    <w:rPr>
      <w:rFonts w:ascii="Cambria" w:hAnsi="Cambria" w:cs="Cambria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99"/>
    <w:semiHidden/>
    <w:rsid w:val="007A3193"/>
    <w:pPr>
      <w:spacing w:after="100"/>
    </w:pPr>
  </w:style>
  <w:style w:type="character" w:styleId="Hipercze">
    <w:name w:val="Hyperlink"/>
    <w:basedOn w:val="Domylnaczcionkaakapitu"/>
    <w:uiPriority w:val="99"/>
    <w:rsid w:val="007A319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A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193"/>
    <w:rPr>
      <w:rFonts w:ascii="Tahoma" w:hAnsi="Tahoma" w:cs="Tahoma"/>
      <w:sz w:val="16"/>
      <w:szCs w:val="16"/>
    </w:rPr>
  </w:style>
  <w:style w:type="paragraph" w:customStyle="1" w:styleId="Nagl2monitoring">
    <w:name w:val="Nagl_2_monitoring"/>
    <w:basedOn w:val="Nagwek2"/>
    <w:uiPriority w:val="99"/>
    <w:rsid w:val="00556387"/>
    <w:pPr>
      <w:jc w:val="both"/>
    </w:pPr>
  </w:style>
  <w:style w:type="paragraph" w:styleId="Tytu">
    <w:name w:val="Title"/>
    <w:basedOn w:val="Normalny"/>
    <w:next w:val="Normalny"/>
    <w:link w:val="TytuZnak"/>
    <w:uiPriority w:val="99"/>
    <w:qFormat/>
    <w:rsid w:val="003A624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3A6247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Tytulmonit">
    <w:name w:val="Tytul_monit"/>
    <w:basedOn w:val="Tytu"/>
    <w:link w:val="TytulmonitZnak"/>
    <w:uiPriority w:val="99"/>
    <w:rsid w:val="00556387"/>
    <w:rPr>
      <w:sz w:val="48"/>
      <w:szCs w:val="48"/>
    </w:rPr>
  </w:style>
  <w:style w:type="paragraph" w:styleId="Spistreci2">
    <w:name w:val="toc 2"/>
    <w:basedOn w:val="Normalny"/>
    <w:next w:val="Normalny"/>
    <w:autoRedefine/>
    <w:uiPriority w:val="99"/>
    <w:semiHidden/>
    <w:rsid w:val="00556387"/>
    <w:pPr>
      <w:spacing w:after="100"/>
      <w:ind w:left="220"/>
    </w:pPr>
  </w:style>
  <w:style w:type="character" w:customStyle="1" w:styleId="TytulmonitZnak">
    <w:name w:val="Tytul_monit Znak"/>
    <w:basedOn w:val="TytuZnak"/>
    <w:link w:val="Tytulmonit"/>
    <w:uiPriority w:val="99"/>
    <w:rsid w:val="00556387"/>
    <w:rPr>
      <w:rFonts w:ascii="Cambria" w:hAnsi="Cambria" w:cs="Cambria"/>
      <w:color w:val="17365D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99"/>
    <w:rsid w:val="00DE18B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dolnego VERDANA"/>
    <w:basedOn w:val="Normalny"/>
    <w:link w:val="TekstprzypisudolnegoZnak"/>
    <w:uiPriority w:val="99"/>
    <w:semiHidden/>
    <w:rsid w:val="00CF4EC4"/>
    <w:pPr>
      <w:spacing w:after="0" w:line="240" w:lineRule="auto"/>
      <w:ind w:left="851" w:right="567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dolnego VERDANA Znak"/>
    <w:basedOn w:val="Domylnaczcionkaakapitu"/>
    <w:link w:val="Tekstprzypisudolnego"/>
    <w:uiPriority w:val="99"/>
    <w:rsid w:val="00CF4EC4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F4EC4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2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A89"/>
  </w:style>
  <w:style w:type="paragraph" w:styleId="Stopka">
    <w:name w:val="footer"/>
    <w:basedOn w:val="Normalny"/>
    <w:link w:val="StopkaZnak"/>
    <w:uiPriority w:val="99"/>
    <w:rsid w:val="00F2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A89"/>
  </w:style>
  <w:style w:type="paragraph" w:customStyle="1" w:styleId="Dokumentymonit">
    <w:name w:val="Dokumenty_monit"/>
    <w:basedOn w:val="Nagwek3"/>
    <w:link w:val="DokumentymonitZnak"/>
    <w:uiPriority w:val="99"/>
    <w:rsid w:val="00696511"/>
    <w:pPr>
      <w:jc w:val="center"/>
    </w:pPr>
    <w:rPr>
      <w:color w:val="auto"/>
    </w:rPr>
  </w:style>
  <w:style w:type="paragraph" w:styleId="Spistreci3">
    <w:name w:val="toc 3"/>
    <w:basedOn w:val="Normalny"/>
    <w:next w:val="Normalny"/>
    <w:autoRedefine/>
    <w:uiPriority w:val="99"/>
    <w:semiHidden/>
    <w:rsid w:val="00EF0D0F"/>
    <w:pPr>
      <w:spacing w:after="100"/>
      <w:ind w:left="440"/>
    </w:pPr>
  </w:style>
  <w:style w:type="character" w:customStyle="1" w:styleId="DokumentymonitZnak">
    <w:name w:val="Dokumenty_monit Znak"/>
    <w:basedOn w:val="Nagwek3Znak"/>
    <w:link w:val="Dokumentymonit"/>
    <w:uiPriority w:val="99"/>
    <w:rsid w:val="00696511"/>
    <w:rPr>
      <w:rFonts w:ascii="Cambria" w:hAnsi="Cambria" w:cs="Cambria"/>
      <w:b/>
      <w:bCs/>
      <w:color w:val="4F81BD"/>
    </w:rPr>
  </w:style>
  <w:style w:type="paragraph" w:styleId="Akapitzlist">
    <w:name w:val="List Paragraph"/>
    <w:basedOn w:val="Normalny"/>
    <w:uiPriority w:val="99"/>
    <w:qFormat/>
    <w:rsid w:val="00444A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E54B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54B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54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C1335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9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1243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PROGRAMU STAŻOWEGO</vt:lpstr>
    </vt:vector>
  </TitlesOfParts>
  <Company>Microsoft</Company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PROGRAMU STAŻOWEGO</dc:title>
  <dc:creator>student</dc:creator>
  <cp:lastModifiedBy>Dziekanat</cp:lastModifiedBy>
  <cp:revision>4</cp:revision>
  <cp:lastPrinted>2016-07-19T12:03:00Z</cp:lastPrinted>
  <dcterms:created xsi:type="dcterms:W3CDTF">2017-08-03T10:38:00Z</dcterms:created>
  <dcterms:modified xsi:type="dcterms:W3CDTF">2017-08-03T10:38:00Z</dcterms:modified>
</cp:coreProperties>
</file>